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97" w:rsidRPr="0060078E" w:rsidRDefault="00774B97" w:rsidP="00774B97">
      <w:pPr>
        <w:ind w:left="-180"/>
        <w:jc w:val="center"/>
        <w:outlineLvl w:val="0"/>
        <w:rPr>
          <w:sz w:val="20"/>
          <w:szCs w:val="20"/>
        </w:rPr>
      </w:pPr>
      <w:r w:rsidRPr="0060078E">
        <w:rPr>
          <w:sz w:val="20"/>
          <w:szCs w:val="20"/>
        </w:rPr>
        <w:t>Vestal Central Schools</w:t>
      </w:r>
    </w:p>
    <w:p w:rsidR="00774B97" w:rsidRPr="0060078E" w:rsidRDefault="00774B97" w:rsidP="00774B97">
      <w:pPr>
        <w:jc w:val="center"/>
        <w:outlineLvl w:val="0"/>
        <w:rPr>
          <w:sz w:val="20"/>
          <w:szCs w:val="20"/>
        </w:rPr>
      </w:pPr>
      <w:r w:rsidRPr="0060078E">
        <w:rPr>
          <w:sz w:val="20"/>
          <w:szCs w:val="20"/>
        </w:rPr>
        <w:t>Vestal, New York</w:t>
      </w:r>
    </w:p>
    <w:p w:rsidR="00774B97" w:rsidRPr="0060078E" w:rsidRDefault="00774B97" w:rsidP="00774B97">
      <w:pPr>
        <w:jc w:val="center"/>
        <w:rPr>
          <w:sz w:val="20"/>
          <w:szCs w:val="20"/>
        </w:rPr>
      </w:pPr>
    </w:p>
    <w:p w:rsidR="00774B97" w:rsidRPr="0060078E" w:rsidRDefault="00774B97" w:rsidP="00774B97">
      <w:pPr>
        <w:jc w:val="center"/>
        <w:outlineLvl w:val="0"/>
        <w:rPr>
          <w:sz w:val="20"/>
          <w:szCs w:val="20"/>
        </w:rPr>
      </w:pPr>
      <w:r w:rsidRPr="0060078E">
        <w:rPr>
          <w:sz w:val="20"/>
          <w:szCs w:val="20"/>
        </w:rPr>
        <w:t>BOARD OF EDUCATION</w:t>
      </w:r>
    </w:p>
    <w:p w:rsidR="00774B97" w:rsidRPr="0060078E" w:rsidRDefault="00774B97" w:rsidP="00774B97">
      <w:pPr>
        <w:jc w:val="center"/>
        <w:outlineLvl w:val="0"/>
        <w:rPr>
          <w:sz w:val="20"/>
          <w:szCs w:val="20"/>
        </w:rPr>
      </w:pPr>
      <w:r w:rsidRPr="0060078E">
        <w:rPr>
          <w:sz w:val="20"/>
          <w:szCs w:val="20"/>
        </w:rPr>
        <w:t>REGULAR MEETING</w:t>
      </w:r>
    </w:p>
    <w:p w:rsidR="00774B97" w:rsidRPr="0060078E" w:rsidRDefault="00774B97" w:rsidP="00774B97">
      <w:pPr>
        <w:jc w:val="center"/>
        <w:outlineLvl w:val="0"/>
        <w:rPr>
          <w:sz w:val="20"/>
          <w:szCs w:val="20"/>
        </w:rPr>
      </w:pPr>
      <w:r w:rsidRPr="0060078E">
        <w:rPr>
          <w:sz w:val="20"/>
          <w:szCs w:val="20"/>
        </w:rPr>
        <w:t xml:space="preserve">Tuesday, </w:t>
      </w:r>
      <w:r>
        <w:rPr>
          <w:sz w:val="20"/>
          <w:szCs w:val="20"/>
        </w:rPr>
        <w:t>August 27, 2013</w:t>
      </w:r>
    </w:p>
    <w:p w:rsidR="00774B97" w:rsidRPr="0060078E" w:rsidRDefault="00774B97" w:rsidP="00774B97">
      <w:pPr>
        <w:jc w:val="center"/>
        <w:rPr>
          <w:sz w:val="20"/>
          <w:szCs w:val="20"/>
        </w:rPr>
      </w:pPr>
    </w:p>
    <w:tbl>
      <w:tblPr>
        <w:tblW w:w="11430" w:type="dxa"/>
        <w:tblInd w:w="-792" w:type="dxa"/>
        <w:tblLayout w:type="fixed"/>
        <w:tblLook w:val="0000" w:firstRow="0" w:lastRow="0" w:firstColumn="0" w:lastColumn="0" w:noHBand="0" w:noVBand="0"/>
      </w:tblPr>
      <w:tblGrid>
        <w:gridCol w:w="4320"/>
        <w:gridCol w:w="7110"/>
      </w:tblGrid>
      <w:tr w:rsidR="00774B97" w:rsidRPr="0060078E" w:rsidTr="00B55E87">
        <w:tc>
          <w:tcPr>
            <w:tcW w:w="4320" w:type="dxa"/>
          </w:tcPr>
          <w:p w:rsidR="00774B97" w:rsidRPr="0060078E" w:rsidRDefault="00774B97" w:rsidP="00B55E87">
            <w:pPr>
              <w:rPr>
                <w:sz w:val="20"/>
                <w:szCs w:val="20"/>
              </w:rPr>
            </w:pPr>
            <w:r w:rsidRPr="0060078E">
              <w:rPr>
                <w:sz w:val="20"/>
                <w:szCs w:val="20"/>
              </w:rPr>
              <w:t>PRESENT:</w:t>
            </w:r>
          </w:p>
        </w:tc>
        <w:tc>
          <w:tcPr>
            <w:tcW w:w="7110" w:type="dxa"/>
          </w:tcPr>
          <w:p w:rsidR="00774B97" w:rsidRPr="0060078E" w:rsidRDefault="00774B97" w:rsidP="00B55E87">
            <w:pPr>
              <w:rPr>
                <w:sz w:val="20"/>
                <w:szCs w:val="20"/>
              </w:rPr>
            </w:pPr>
            <w:r w:rsidRPr="0060078E">
              <w:rPr>
                <w:sz w:val="20"/>
                <w:szCs w:val="20"/>
              </w:rPr>
              <w:t>ALSO PRESENT:</w:t>
            </w:r>
          </w:p>
        </w:tc>
      </w:tr>
      <w:tr w:rsidR="00774B97" w:rsidRPr="0060078E" w:rsidTr="00B55E87">
        <w:tc>
          <w:tcPr>
            <w:tcW w:w="4320" w:type="dxa"/>
          </w:tcPr>
          <w:p w:rsidR="00774B97" w:rsidRPr="0060078E" w:rsidRDefault="00774B97" w:rsidP="00B55E87">
            <w:pPr>
              <w:rPr>
                <w:sz w:val="20"/>
                <w:szCs w:val="20"/>
              </w:rPr>
            </w:pPr>
            <w:r>
              <w:rPr>
                <w:sz w:val="20"/>
                <w:szCs w:val="20"/>
              </w:rPr>
              <w:t xml:space="preserve">Kim Myers, </w:t>
            </w:r>
            <w:r w:rsidRPr="0060078E">
              <w:rPr>
                <w:sz w:val="20"/>
                <w:szCs w:val="20"/>
              </w:rPr>
              <w:t xml:space="preserve">President </w:t>
            </w:r>
          </w:p>
        </w:tc>
        <w:tc>
          <w:tcPr>
            <w:tcW w:w="7110" w:type="dxa"/>
          </w:tcPr>
          <w:p w:rsidR="00774B97" w:rsidRPr="0060078E" w:rsidRDefault="00774B97" w:rsidP="00B55E87">
            <w:pPr>
              <w:rPr>
                <w:sz w:val="20"/>
                <w:szCs w:val="20"/>
              </w:rPr>
            </w:pPr>
            <w:r w:rsidRPr="0060078E">
              <w:rPr>
                <w:sz w:val="20"/>
                <w:szCs w:val="20"/>
              </w:rPr>
              <w:t>Superintendent Mark LaRoach</w:t>
            </w:r>
          </w:p>
        </w:tc>
      </w:tr>
      <w:tr w:rsidR="00774B97" w:rsidRPr="0060078E" w:rsidTr="00B55E87">
        <w:tc>
          <w:tcPr>
            <w:tcW w:w="4320" w:type="dxa"/>
          </w:tcPr>
          <w:p w:rsidR="00774B97" w:rsidRPr="0060078E" w:rsidRDefault="00774B97" w:rsidP="00B55E87">
            <w:pPr>
              <w:rPr>
                <w:sz w:val="20"/>
                <w:szCs w:val="20"/>
              </w:rPr>
            </w:pPr>
            <w:r>
              <w:rPr>
                <w:sz w:val="20"/>
                <w:szCs w:val="20"/>
              </w:rPr>
              <w:t xml:space="preserve">Joan Miller, Vice President </w:t>
            </w:r>
          </w:p>
        </w:tc>
        <w:tc>
          <w:tcPr>
            <w:tcW w:w="7110" w:type="dxa"/>
          </w:tcPr>
          <w:p w:rsidR="00774B97" w:rsidRPr="0060078E" w:rsidRDefault="00774B97" w:rsidP="00B55E87">
            <w:pPr>
              <w:rPr>
                <w:sz w:val="20"/>
                <w:szCs w:val="20"/>
              </w:rPr>
            </w:pPr>
            <w:r>
              <w:rPr>
                <w:sz w:val="20"/>
                <w:szCs w:val="20"/>
              </w:rPr>
              <w:t>School Business Administrator Jeffrey Ahearn</w:t>
            </w:r>
          </w:p>
        </w:tc>
      </w:tr>
      <w:tr w:rsidR="00774B97" w:rsidRPr="0060078E" w:rsidTr="00B55E87">
        <w:tc>
          <w:tcPr>
            <w:tcW w:w="4320" w:type="dxa"/>
          </w:tcPr>
          <w:p w:rsidR="00774B97" w:rsidRPr="0060078E" w:rsidRDefault="00774B97" w:rsidP="00B55E87">
            <w:pPr>
              <w:rPr>
                <w:sz w:val="20"/>
                <w:szCs w:val="20"/>
              </w:rPr>
            </w:pPr>
            <w:r w:rsidRPr="0060078E">
              <w:rPr>
                <w:sz w:val="20"/>
                <w:szCs w:val="20"/>
              </w:rPr>
              <w:t>Mark Browning</w:t>
            </w:r>
            <w:r>
              <w:rPr>
                <w:sz w:val="20"/>
                <w:szCs w:val="20"/>
              </w:rPr>
              <w:t xml:space="preserve"> </w:t>
            </w:r>
          </w:p>
        </w:tc>
        <w:tc>
          <w:tcPr>
            <w:tcW w:w="7110" w:type="dxa"/>
          </w:tcPr>
          <w:p w:rsidR="00774B97" w:rsidRPr="0060078E" w:rsidRDefault="00774B97" w:rsidP="00B55E87">
            <w:pPr>
              <w:rPr>
                <w:sz w:val="20"/>
                <w:szCs w:val="20"/>
              </w:rPr>
            </w:pPr>
            <w:r>
              <w:rPr>
                <w:sz w:val="20"/>
                <w:szCs w:val="20"/>
              </w:rPr>
              <w:t>Director of Instruction Laura Lamash</w:t>
            </w:r>
          </w:p>
        </w:tc>
      </w:tr>
      <w:tr w:rsidR="00774B97" w:rsidRPr="0060078E" w:rsidTr="00B55E87">
        <w:tc>
          <w:tcPr>
            <w:tcW w:w="4320" w:type="dxa"/>
          </w:tcPr>
          <w:p w:rsidR="00774B97" w:rsidRPr="0060078E" w:rsidRDefault="00774B97" w:rsidP="00B55E87">
            <w:pPr>
              <w:rPr>
                <w:sz w:val="20"/>
                <w:szCs w:val="20"/>
              </w:rPr>
            </w:pPr>
            <w:r w:rsidRPr="0060078E">
              <w:rPr>
                <w:sz w:val="20"/>
                <w:szCs w:val="20"/>
              </w:rPr>
              <w:t>Jerry Etingoff</w:t>
            </w:r>
            <w:r>
              <w:rPr>
                <w:sz w:val="20"/>
                <w:szCs w:val="20"/>
              </w:rPr>
              <w:t xml:space="preserve"> </w:t>
            </w:r>
          </w:p>
        </w:tc>
        <w:tc>
          <w:tcPr>
            <w:tcW w:w="7110" w:type="dxa"/>
          </w:tcPr>
          <w:p w:rsidR="00774B97" w:rsidRPr="0060078E" w:rsidRDefault="00774B97" w:rsidP="00B55E87">
            <w:pPr>
              <w:rPr>
                <w:sz w:val="20"/>
                <w:szCs w:val="20"/>
              </w:rPr>
            </w:pPr>
            <w:r>
              <w:rPr>
                <w:sz w:val="20"/>
                <w:szCs w:val="20"/>
              </w:rPr>
              <w:t>District Negotiator Keith Olivet</w:t>
            </w:r>
          </w:p>
        </w:tc>
      </w:tr>
      <w:tr w:rsidR="00774B97" w:rsidRPr="0060078E" w:rsidTr="00B55E87">
        <w:tc>
          <w:tcPr>
            <w:tcW w:w="4320" w:type="dxa"/>
          </w:tcPr>
          <w:p w:rsidR="00774B97" w:rsidRPr="0060078E" w:rsidRDefault="00774B97" w:rsidP="00B55E87">
            <w:pPr>
              <w:rPr>
                <w:sz w:val="20"/>
                <w:szCs w:val="20"/>
              </w:rPr>
            </w:pPr>
            <w:r w:rsidRPr="0060078E">
              <w:rPr>
                <w:sz w:val="20"/>
                <w:szCs w:val="20"/>
              </w:rPr>
              <w:t>David Hanson</w:t>
            </w:r>
            <w:r w:rsidR="00C57D22">
              <w:rPr>
                <w:sz w:val="20"/>
                <w:szCs w:val="20"/>
              </w:rPr>
              <w:t>- arrived 7:01pm</w:t>
            </w:r>
          </w:p>
        </w:tc>
        <w:tc>
          <w:tcPr>
            <w:tcW w:w="7110" w:type="dxa"/>
          </w:tcPr>
          <w:p w:rsidR="00774B97" w:rsidRPr="0060078E" w:rsidRDefault="00774B97" w:rsidP="00774B97">
            <w:pPr>
              <w:rPr>
                <w:sz w:val="20"/>
                <w:szCs w:val="20"/>
              </w:rPr>
            </w:pPr>
            <w:r w:rsidRPr="0060078E">
              <w:rPr>
                <w:sz w:val="20"/>
                <w:szCs w:val="20"/>
              </w:rPr>
              <w:t>School District Attorney Michael Sherwood</w:t>
            </w:r>
            <w:r>
              <w:rPr>
                <w:sz w:val="20"/>
                <w:szCs w:val="20"/>
              </w:rPr>
              <w:t xml:space="preserve"> </w:t>
            </w:r>
          </w:p>
        </w:tc>
      </w:tr>
      <w:tr w:rsidR="00774B97" w:rsidRPr="0060078E" w:rsidTr="00B55E87">
        <w:tc>
          <w:tcPr>
            <w:tcW w:w="4320" w:type="dxa"/>
          </w:tcPr>
          <w:p w:rsidR="00774B97" w:rsidRPr="0060078E" w:rsidRDefault="00774B97" w:rsidP="00B55E87">
            <w:pPr>
              <w:rPr>
                <w:sz w:val="20"/>
                <w:szCs w:val="20"/>
              </w:rPr>
            </w:pPr>
            <w:r w:rsidRPr="0060078E">
              <w:rPr>
                <w:sz w:val="20"/>
                <w:szCs w:val="20"/>
              </w:rPr>
              <w:t>John Hroncich</w:t>
            </w:r>
          </w:p>
        </w:tc>
        <w:tc>
          <w:tcPr>
            <w:tcW w:w="7110" w:type="dxa"/>
          </w:tcPr>
          <w:p w:rsidR="00774B97" w:rsidRPr="0060078E" w:rsidRDefault="00774B97" w:rsidP="00B55E87">
            <w:pPr>
              <w:rPr>
                <w:sz w:val="20"/>
                <w:szCs w:val="20"/>
              </w:rPr>
            </w:pPr>
            <w:r w:rsidRPr="0060078E">
              <w:rPr>
                <w:sz w:val="20"/>
                <w:szCs w:val="20"/>
              </w:rPr>
              <w:t xml:space="preserve">District Clerk Kay Ellis </w:t>
            </w:r>
          </w:p>
        </w:tc>
      </w:tr>
      <w:tr w:rsidR="00774B97" w:rsidRPr="0060078E" w:rsidTr="00B55E87">
        <w:tc>
          <w:tcPr>
            <w:tcW w:w="4320" w:type="dxa"/>
          </w:tcPr>
          <w:p w:rsidR="00774B97" w:rsidRPr="0060078E" w:rsidRDefault="00774B97" w:rsidP="00B55E87">
            <w:pPr>
              <w:rPr>
                <w:sz w:val="20"/>
                <w:szCs w:val="20"/>
              </w:rPr>
            </w:pPr>
            <w:r w:rsidRPr="0060078E">
              <w:rPr>
                <w:sz w:val="20"/>
                <w:szCs w:val="20"/>
              </w:rPr>
              <w:t>Glenna Pitarresi</w:t>
            </w:r>
            <w:r w:rsidR="00C57D22">
              <w:rPr>
                <w:sz w:val="20"/>
                <w:szCs w:val="20"/>
              </w:rPr>
              <w:t xml:space="preserve"> – ABSENT</w:t>
            </w:r>
          </w:p>
        </w:tc>
        <w:tc>
          <w:tcPr>
            <w:tcW w:w="7110" w:type="dxa"/>
          </w:tcPr>
          <w:p w:rsidR="00774B97" w:rsidRPr="0060078E" w:rsidRDefault="00774B97" w:rsidP="00774B97">
            <w:pPr>
              <w:rPr>
                <w:sz w:val="20"/>
                <w:szCs w:val="20"/>
              </w:rPr>
            </w:pPr>
            <w:r>
              <w:rPr>
                <w:sz w:val="20"/>
                <w:szCs w:val="20"/>
              </w:rPr>
              <w:t xml:space="preserve">Student Government Representative </w:t>
            </w:r>
            <w:r w:rsidR="003949EE">
              <w:rPr>
                <w:sz w:val="20"/>
                <w:szCs w:val="20"/>
              </w:rPr>
              <w:t xml:space="preserve">– ABSENT </w:t>
            </w:r>
          </w:p>
        </w:tc>
      </w:tr>
      <w:tr w:rsidR="00774B97" w:rsidRPr="0060078E" w:rsidTr="00B55E87">
        <w:tc>
          <w:tcPr>
            <w:tcW w:w="4320" w:type="dxa"/>
          </w:tcPr>
          <w:p w:rsidR="00774B97" w:rsidRPr="0060078E" w:rsidRDefault="00774B97" w:rsidP="00B55E87">
            <w:pPr>
              <w:rPr>
                <w:sz w:val="20"/>
                <w:szCs w:val="20"/>
              </w:rPr>
            </w:pPr>
            <w:r>
              <w:rPr>
                <w:sz w:val="20"/>
                <w:szCs w:val="20"/>
              </w:rPr>
              <w:t>Michon Stuart</w:t>
            </w:r>
          </w:p>
        </w:tc>
        <w:tc>
          <w:tcPr>
            <w:tcW w:w="7110" w:type="dxa"/>
          </w:tcPr>
          <w:p w:rsidR="00774B97" w:rsidRPr="0060078E" w:rsidRDefault="00774B97" w:rsidP="00B55E87">
            <w:pPr>
              <w:rPr>
                <w:sz w:val="20"/>
                <w:szCs w:val="20"/>
              </w:rPr>
            </w:pPr>
          </w:p>
        </w:tc>
      </w:tr>
      <w:tr w:rsidR="00774B97" w:rsidRPr="0060078E" w:rsidTr="00B55E87">
        <w:tc>
          <w:tcPr>
            <w:tcW w:w="4320" w:type="dxa"/>
          </w:tcPr>
          <w:p w:rsidR="00774B97" w:rsidRPr="0060078E" w:rsidRDefault="00C57D22" w:rsidP="00B55E87">
            <w:pPr>
              <w:rPr>
                <w:sz w:val="20"/>
                <w:szCs w:val="20"/>
              </w:rPr>
            </w:pPr>
            <w:r>
              <w:rPr>
                <w:sz w:val="20"/>
                <w:szCs w:val="20"/>
              </w:rPr>
              <w:t>Phyllis Wiley - ABSENT</w:t>
            </w:r>
          </w:p>
        </w:tc>
        <w:tc>
          <w:tcPr>
            <w:tcW w:w="7110" w:type="dxa"/>
          </w:tcPr>
          <w:p w:rsidR="00774B97" w:rsidRPr="0060078E" w:rsidRDefault="00C57D22" w:rsidP="00774B97">
            <w:pPr>
              <w:rPr>
                <w:sz w:val="20"/>
                <w:szCs w:val="20"/>
              </w:rPr>
            </w:pPr>
            <w:r>
              <w:rPr>
                <w:sz w:val="20"/>
                <w:szCs w:val="20"/>
              </w:rPr>
              <w:t>About 22</w:t>
            </w:r>
            <w:r w:rsidR="00774B97" w:rsidRPr="0060078E">
              <w:rPr>
                <w:sz w:val="20"/>
                <w:szCs w:val="20"/>
              </w:rPr>
              <w:t xml:space="preserve"> Visitors</w:t>
            </w:r>
          </w:p>
        </w:tc>
      </w:tr>
    </w:tbl>
    <w:p w:rsidR="00774B97" w:rsidRPr="0060078E" w:rsidRDefault="00774B97" w:rsidP="00774B97">
      <w:pPr>
        <w:jc w:val="center"/>
        <w:rPr>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9270"/>
        <w:gridCol w:w="2160"/>
      </w:tblGrid>
      <w:tr w:rsidR="00774B97" w:rsidRPr="0060078E" w:rsidTr="00B55E87">
        <w:trPr>
          <w:trHeight w:val="711"/>
        </w:trPr>
        <w:tc>
          <w:tcPr>
            <w:tcW w:w="9270" w:type="dxa"/>
          </w:tcPr>
          <w:p w:rsidR="00774B97" w:rsidRPr="0060078E" w:rsidRDefault="00774B97" w:rsidP="00B55E87">
            <w:pPr>
              <w:rPr>
                <w:sz w:val="20"/>
                <w:szCs w:val="20"/>
              </w:rPr>
            </w:pPr>
            <w:r w:rsidRPr="0060078E">
              <w:rPr>
                <w:sz w:val="20"/>
                <w:szCs w:val="20"/>
              </w:rPr>
              <w:t>The Board</w:t>
            </w:r>
            <w:r>
              <w:rPr>
                <w:sz w:val="20"/>
                <w:szCs w:val="20"/>
              </w:rPr>
              <w:t xml:space="preserve"> meet</w:t>
            </w:r>
            <w:r w:rsidR="00C57D22">
              <w:rPr>
                <w:sz w:val="20"/>
                <w:szCs w:val="20"/>
              </w:rPr>
              <w:t>ing was called to order at 7:00</w:t>
            </w:r>
            <w:r w:rsidRPr="0060078E">
              <w:rPr>
                <w:sz w:val="20"/>
                <w:szCs w:val="20"/>
              </w:rPr>
              <w:t xml:space="preserve"> </w:t>
            </w:r>
            <w:r>
              <w:rPr>
                <w:sz w:val="20"/>
                <w:szCs w:val="20"/>
              </w:rPr>
              <w:t>PM</w:t>
            </w:r>
            <w:r w:rsidRPr="0060078E">
              <w:rPr>
                <w:sz w:val="20"/>
                <w:szCs w:val="20"/>
              </w:rPr>
              <w:t xml:space="preserve"> by Board President Kim Myers in the </w:t>
            </w:r>
            <w:r>
              <w:rPr>
                <w:sz w:val="20"/>
                <w:szCs w:val="20"/>
              </w:rPr>
              <w:t xml:space="preserve">Board conference room of the Administration Building.  The Pledge of Allegiance was recited. </w:t>
            </w:r>
          </w:p>
          <w:p w:rsidR="00774B97" w:rsidRDefault="00774B97" w:rsidP="00B55E87">
            <w:pPr>
              <w:rPr>
                <w:sz w:val="20"/>
                <w:szCs w:val="20"/>
              </w:rPr>
            </w:pPr>
          </w:p>
          <w:p w:rsidR="00774B97" w:rsidRPr="0060078E" w:rsidRDefault="00774B97" w:rsidP="00B55E87">
            <w:pPr>
              <w:rPr>
                <w:sz w:val="20"/>
                <w:szCs w:val="20"/>
              </w:rPr>
            </w:pPr>
          </w:p>
        </w:tc>
        <w:tc>
          <w:tcPr>
            <w:tcW w:w="2160" w:type="dxa"/>
          </w:tcPr>
          <w:p w:rsidR="00774B97" w:rsidRPr="0060078E" w:rsidRDefault="00774B97" w:rsidP="00B55E87">
            <w:pPr>
              <w:jc w:val="right"/>
              <w:rPr>
                <w:sz w:val="20"/>
                <w:szCs w:val="20"/>
              </w:rPr>
            </w:pPr>
            <w:r w:rsidRPr="0060078E">
              <w:rPr>
                <w:sz w:val="20"/>
                <w:szCs w:val="20"/>
              </w:rPr>
              <w:t>#</w:t>
            </w:r>
            <w:r>
              <w:rPr>
                <w:sz w:val="20"/>
                <w:szCs w:val="20"/>
              </w:rPr>
              <w:t>077</w:t>
            </w:r>
            <w:r w:rsidRPr="0060078E">
              <w:rPr>
                <w:sz w:val="20"/>
                <w:szCs w:val="20"/>
              </w:rPr>
              <w:t>-</w:t>
            </w:r>
            <w:r>
              <w:rPr>
                <w:sz w:val="20"/>
                <w:szCs w:val="20"/>
              </w:rPr>
              <w:t>14</w:t>
            </w:r>
          </w:p>
          <w:p w:rsidR="00774B97" w:rsidRDefault="00774B97" w:rsidP="00B55E87">
            <w:pPr>
              <w:jc w:val="right"/>
              <w:rPr>
                <w:sz w:val="20"/>
                <w:szCs w:val="20"/>
              </w:rPr>
            </w:pPr>
            <w:r>
              <w:rPr>
                <w:sz w:val="20"/>
                <w:szCs w:val="20"/>
              </w:rPr>
              <w:t xml:space="preserve">Call to Order and  </w:t>
            </w:r>
          </w:p>
          <w:p w:rsidR="00774B97" w:rsidRPr="0060078E" w:rsidRDefault="00774B97" w:rsidP="00B55E87">
            <w:pPr>
              <w:jc w:val="right"/>
              <w:rPr>
                <w:sz w:val="20"/>
                <w:szCs w:val="20"/>
              </w:rPr>
            </w:pPr>
            <w:r>
              <w:rPr>
                <w:sz w:val="20"/>
                <w:szCs w:val="20"/>
              </w:rPr>
              <w:t>Pledge of Allegiance</w:t>
            </w:r>
          </w:p>
        </w:tc>
      </w:tr>
      <w:tr w:rsidR="00774B97" w:rsidRPr="0060078E" w:rsidTr="00B55E87">
        <w:trPr>
          <w:trHeight w:val="711"/>
        </w:trPr>
        <w:tc>
          <w:tcPr>
            <w:tcW w:w="9270" w:type="dxa"/>
          </w:tcPr>
          <w:p w:rsidR="00774B97" w:rsidRDefault="00774B97" w:rsidP="00B55E87">
            <w:pPr>
              <w:rPr>
                <w:sz w:val="20"/>
                <w:szCs w:val="20"/>
              </w:rPr>
            </w:pPr>
            <w:r w:rsidRPr="0060078E">
              <w:rPr>
                <w:sz w:val="20"/>
                <w:szCs w:val="20"/>
              </w:rPr>
              <w:t>On motion by</w:t>
            </w:r>
            <w:r w:rsidR="00C57D22">
              <w:rPr>
                <w:sz w:val="20"/>
                <w:szCs w:val="20"/>
              </w:rPr>
              <w:t xml:space="preserve"> Michon Stuart</w:t>
            </w:r>
            <w:r>
              <w:rPr>
                <w:sz w:val="20"/>
                <w:szCs w:val="20"/>
              </w:rPr>
              <w:t>, seco</w:t>
            </w:r>
            <w:r w:rsidR="00C57D22">
              <w:rPr>
                <w:sz w:val="20"/>
                <w:szCs w:val="20"/>
              </w:rPr>
              <w:t>nd by Joan Miller</w:t>
            </w:r>
            <w:r w:rsidRPr="0060078E">
              <w:rPr>
                <w:sz w:val="20"/>
                <w:szCs w:val="20"/>
              </w:rPr>
              <w:t xml:space="preserve">, the Board voted </w:t>
            </w:r>
            <w:r w:rsidR="00C57D22">
              <w:rPr>
                <w:sz w:val="20"/>
                <w:szCs w:val="20"/>
              </w:rPr>
              <w:t>6</w:t>
            </w:r>
            <w:r w:rsidRPr="0060078E">
              <w:rPr>
                <w:sz w:val="20"/>
                <w:szCs w:val="20"/>
              </w:rPr>
              <w:t xml:space="preserve"> to 0 to adjourn immediately into Executive Session </w:t>
            </w:r>
            <w:r>
              <w:rPr>
                <w:sz w:val="20"/>
                <w:szCs w:val="20"/>
              </w:rPr>
              <w:t xml:space="preserve">to discuss </w:t>
            </w:r>
            <w:r w:rsidRPr="0060078E">
              <w:rPr>
                <w:sz w:val="20"/>
                <w:szCs w:val="20"/>
              </w:rPr>
              <w:t>recommendations from the Committee on Special Education and the Committee on Preschool Special Education</w:t>
            </w:r>
            <w:r>
              <w:rPr>
                <w:sz w:val="20"/>
                <w:szCs w:val="20"/>
              </w:rPr>
              <w:t>.</w:t>
            </w:r>
            <w:r w:rsidR="00BF1A8E">
              <w:rPr>
                <w:sz w:val="20"/>
                <w:szCs w:val="20"/>
              </w:rPr>
              <w:t xml:space="preserve">  Two items of particular personnel, §75 charges and a staff position, w</w:t>
            </w:r>
            <w:r w:rsidR="00CF7C5C">
              <w:rPr>
                <w:sz w:val="20"/>
                <w:szCs w:val="20"/>
              </w:rPr>
              <w:t>ere</w:t>
            </w:r>
            <w:r w:rsidR="00BF1A8E">
              <w:rPr>
                <w:sz w:val="20"/>
                <w:szCs w:val="20"/>
              </w:rPr>
              <w:t xml:space="preserve"> also discussed.</w:t>
            </w:r>
          </w:p>
          <w:p w:rsidR="00774B97" w:rsidRPr="0060078E" w:rsidRDefault="00774B97" w:rsidP="00B55E87">
            <w:pPr>
              <w:rPr>
                <w:sz w:val="20"/>
                <w:szCs w:val="20"/>
              </w:rPr>
            </w:pPr>
          </w:p>
        </w:tc>
        <w:tc>
          <w:tcPr>
            <w:tcW w:w="2160" w:type="dxa"/>
          </w:tcPr>
          <w:p w:rsidR="00774B97" w:rsidRPr="0060078E" w:rsidRDefault="00774B97" w:rsidP="00B55E87">
            <w:pPr>
              <w:jc w:val="right"/>
              <w:rPr>
                <w:sz w:val="20"/>
                <w:szCs w:val="20"/>
              </w:rPr>
            </w:pPr>
            <w:r w:rsidRPr="0060078E">
              <w:rPr>
                <w:sz w:val="20"/>
                <w:szCs w:val="20"/>
              </w:rPr>
              <w:t>#</w:t>
            </w:r>
            <w:r>
              <w:rPr>
                <w:sz w:val="20"/>
                <w:szCs w:val="20"/>
              </w:rPr>
              <w:t>078</w:t>
            </w:r>
            <w:r w:rsidRPr="0060078E">
              <w:rPr>
                <w:sz w:val="20"/>
                <w:szCs w:val="20"/>
              </w:rPr>
              <w:t>-1</w:t>
            </w:r>
            <w:r>
              <w:rPr>
                <w:sz w:val="20"/>
                <w:szCs w:val="20"/>
              </w:rPr>
              <w:t>4</w:t>
            </w:r>
          </w:p>
          <w:p w:rsidR="00774B97" w:rsidRPr="0060078E" w:rsidRDefault="00774B97" w:rsidP="00B55E87">
            <w:pPr>
              <w:jc w:val="right"/>
              <w:rPr>
                <w:sz w:val="20"/>
                <w:szCs w:val="20"/>
              </w:rPr>
            </w:pPr>
            <w:r w:rsidRPr="0060078E">
              <w:rPr>
                <w:sz w:val="20"/>
                <w:szCs w:val="20"/>
              </w:rPr>
              <w:t>Executive Session</w:t>
            </w:r>
          </w:p>
        </w:tc>
      </w:tr>
      <w:tr w:rsidR="00774B97" w:rsidRPr="0060078E" w:rsidTr="00B55E87">
        <w:trPr>
          <w:trHeight w:val="378"/>
        </w:trPr>
        <w:tc>
          <w:tcPr>
            <w:tcW w:w="9270" w:type="dxa"/>
          </w:tcPr>
          <w:p w:rsidR="00774B97" w:rsidRPr="0060078E" w:rsidRDefault="00774B97" w:rsidP="00774B97">
            <w:pPr>
              <w:rPr>
                <w:sz w:val="20"/>
                <w:szCs w:val="20"/>
              </w:rPr>
            </w:pPr>
            <w:r>
              <w:rPr>
                <w:sz w:val="20"/>
                <w:szCs w:val="20"/>
              </w:rPr>
              <w:t>The Board r</w:t>
            </w:r>
            <w:r w:rsidR="00C57D22">
              <w:rPr>
                <w:sz w:val="20"/>
                <w:szCs w:val="20"/>
              </w:rPr>
              <w:t>eturned to open session at 7:25</w:t>
            </w:r>
            <w:r>
              <w:rPr>
                <w:sz w:val="20"/>
                <w:szCs w:val="20"/>
              </w:rPr>
              <w:t xml:space="preserve"> PM.</w:t>
            </w:r>
          </w:p>
        </w:tc>
        <w:tc>
          <w:tcPr>
            <w:tcW w:w="2160" w:type="dxa"/>
          </w:tcPr>
          <w:p w:rsidR="00774B97" w:rsidRPr="0060078E" w:rsidRDefault="00774B97" w:rsidP="00B55E87">
            <w:pPr>
              <w:jc w:val="right"/>
              <w:rPr>
                <w:sz w:val="20"/>
                <w:szCs w:val="20"/>
              </w:rPr>
            </w:pPr>
          </w:p>
        </w:tc>
      </w:tr>
      <w:tr w:rsidR="00774B97" w:rsidRPr="0060078E" w:rsidTr="00B55E87">
        <w:trPr>
          <w:trHeight w:val="711"/>
        </w:trPr>
        <w:tc>
          <w:tcPr>
            <w:tcW w:w="9270" w:type="dxa"/>
          </w:tcPr>
          <w:p w:rsidR="00774B97" w:rsidRPr="002E23F9" w:rsidRDefault="002E23F9" w:rsidP="00B55E87">
            <w:pPr>
              <w:rPr>
                <w:sz w:val="20"/>
                <w:szCs w:val="20"/>
              </w:rPr>
            </w:pPr>
            <w:r w:rsidRPr="002E23F9">
              <w:rPr>
                <w:bCs/>
                <w:sz w:val="20"/>
                <w:szCs w:val="20"/>
              </w:rPr>
              <w:t xml:space="preserve">On motion by </w:t>
            </w:r>
            <w:r w:rsidR="00C57D22">
              <w:rPr>
                <w:sz w:val="20"/>
                <w:szCs w:val="20"/>
              </w:rPr>
              <w:t>Joan Miller</w:t>
            </w:r>
            <w:r w:rsidRPr="002E23F9">
              <w:rPr>
                <w:bCs/>
                <w:sz w:val="20"/>
                <w:szCs w:val="20"/>
              </w:rPr>
              <w:t>,</w:t>
            </w:r>
            <w:r w:rsidR="00C57D22">
              <w:rPr>
                <w:bCs/>
                <w:sz w:val="20"/>
                <w:szCs w:val="20"/>
              </w:rPr>
              <w:t xml:space="preserve"> second by Jerry Etingoff, the Board voted 7</w:t>
            </w:r>
            <w:r w:rsidRPr="002E23F9">
              <w:rPr>
                <w:bCs/>
                <w:sz w:val="20"/>
                <w:szCs w:val="20"/>
              </w:rPr>
              <w:t xml:space="preserve"> to 0 to</w:t>
            </w:r>
            <w:r>
              <w:rPr>
                <w:bCs/>
                <w:sz w:val="20"/>
                <w:szCs w:val="20"/>
              </w:rPr>
              <w:t xml:space="preserve"> approve the minutes of the August 13, 2013 meeting as written.</w:t>
            </w:r>
          </w:p>
        </w:tc>
        <w:tc>
          <w:tcPr>
            <w:tcW w:w="2160" w:type="dxa"/>
          </w:tcPr>
          <w:p w:rsidR="00774B97" w:rsidRPr="0060078E" w:rsidRDefault="00774B97" w:rsidP="00B55E87">
            <w:pPr>
              <w:jc w:val="right"/>
              <w:rPr>
                <w:sz w:val="20"/>
                <w:szCs w:val="20"/>
              </w:rPr>
            </w:pPr>
            <w:r w:rsidRPr="0060078E">
              <w:rPr>
                <w:sz w:val="20"/>
                <w:szCs w:val="20"/>
              </w:rPr>
              <w:t>#</w:t>
            </w:r>
            <w:r>
              <w:rPr>
                <w:sz w:val="20"/>
                <w:szCs w:val="20"/>
              </w:rPr>
              <w:t>079</w:t>
            </w:r>
            <w:r w:rsidRPr="0060078E">
              <w:rPr>
                <w:sz w:val="20"/>
                <w:szCs w:val="20"/>
              </w:rPr>
              <w:t>-1</w:t>
            </w:r>
            <w:r>
              <w:rPr>
                <w:sz w:val="20"/>
                <w:szCs w:val="20"/>
              </w:rPr>
              <w:t>4</w:t>
            </w:r>
          </w:p>
          <w:p w:rsidR="00774B97" w:rsidRPr="0060078E" w:rsidRDefault="00774B97" w:rsidP="00B55E87">
            <w:pPr>
              <w:jc w:val="right"/>
              <w:rPr>
                <w:sz w:val="20"/>
                <w:szCs w:val="20"/>
              </w:rPr>
            </w:pPr>
            <w:r w:rsidRPr="0060078E">
              <w:rPr>
                <w:sz w:val="20"/>
                <w:szCs w:val="20"/>
              </w:rPr>
              <w:t>Approval of Minutes</w:t>
            </w:r>
          </w:p>
          <w:p w:rsidR="00774B97" w:rsidRPr="0060078E" w:rsidRDefault="00774B97" w:rsidP="00B55E87">
            <w:pPr>
              <w:jc w:val="right"/>
              <w:rPr>
                <w:sz w:val="20"/>
                <w:szCs w:val="20"/>
              </w:rPr>
            </w:pPr>
          </w:p>
        </w:tc>
      </w:tr>
      <w:tr w:rsidR="00774B97" w:rsidRPr="0060078E" w:rsidTr="00B55E87">
        <w:trPr>
          <w:trHeight w:val="468"/>
        </w:trPr>
        <w:tc>
          <w:tcPr>
            <w:tcW w:w="9270" w:type="dxa"/>
          </w:tcPr>
          <w:p w:rsidR="00774B97" w:rsidRPr="0060078E" w:rsidRDefault="00774B97" w:rsidP="00B55E87">
            <w:pPr>
              <w:rPr>
                <w:sz w:val="20"/>
                <w:szCs w:val="20"/>
              </w:rPr>
            </w:pPr>
            <w:r>
              <w:rPr>
                <w:sz w:val="20"/>
                <w:szCs w:val="20"/>
              </w:rPr>
              <w:t>None.</w:t>
            </w:r>
          </w:p>
        </w:tc>
        <w:tc>
          <w:tcPr>
            <w:tcW w:w="2160" w:type="dxa"/>
          </w:tcPr>
          <w:p w:rsidR="00774B97" w:rsidRPr="0060078E" w:rsidRDefault="00774B97" w:rsidP="00B55E87">
            <w:pPr>
              <w:jc w:val="right"/>
              <w:rPr>
                <w:sz w:val="20"/>
                <w:szCs w:val="20"/>
              </w:rPr>
            </w:pPr>
            <w:r w:rsidRPr="0060078E">
              <w:rPr>
                <w:sz w:val="20"/>
                <w:szCs w:val="20"/>
              </w:rPr>
              <w:t>#</w:t>
            </w:r>
            <w:r>
              <w:rPr>
                <w:sz w:val="20"/>
                <w:szCs w:val="20"/>
              </w:rPr>
              <w:t>0</w:t>
            </w:r>
            <w:r w:rsidR="00C44243">
              <w:rPr>
                <w:sz w:val="20"/>
                <w:szCs w:val="20"/>
              </w:rPr>
              <w:t>8</w:t>
            </w:r>
            <w:r>
              <w:rPr>
                <w:sz w:val="20"/>
                <w:szCs w:val="20"/>
              </w:rPr>
              <w:t>0</w:t>
            </w:r>
            <w:r w:rsidRPr="0060078E">
              <w:rPr>
                <w:sz w:val="20"/>
                <w:szCs w:val="20"/>
              </w:rPr>
              <w:t>-1</w:t>
            </w:r>
            <w:r>
              <w:rPr>
                <w:sz w:val="20"/>
                <w:szCs w:val="20"/>
              </w:rPr>
              <w:t>4</w:t>
            </w:r>
          </w:p>
          <w:p w:rsidR="00774B97" w:rsidRPr="0060078E" w:rsidRDefault="00774B97" w:rsidP="00B55E87">
            <w:pPr>
              <w:jc w:val="right"/>
              <w:rPr>
                <w:sz w:val="20"/>
                <w:szCs w:val="20"/>
              </w:rPr>
            </w:pPr>
            <w:r w:rsidRPr="0060078E">
              <w:rPr>
                <w:sz w:val="20"/>
                <w:szCs w:val="20"/>
              </w:rPr>
              <w:t>Public Comments on Agenda Items</w:t>
            </w:r>
          </w:p>
          <w:p w:rsidR="00774B97" w:rsidRPr="0060078E" w:rsidRDefault="00774B97" w:rsidP="00B55E87">
            <w:pPr>
              <w:jc w:val="right"/>
              <w:rPr>
                <w:sz w:val="20"/>
                <w:szCs w:val="20"/>
              </w:rPr>
            </w:pPr>
          </w:p>
        </w:tc>
      </w:tr>
      <w:tr w:rsidR="00774B97" w:rsidRPr="0060078E" w:rsidTr="003949EE">
        <w:trPr>
          <w:trHeight w:val="1026"/>
        </w:trPr>
        <w:tc>
          <w:tcPr>
            <w:tcW w:w="9270" w:type="dxa"/>
          </w:tcPr>
          <w:p w:rsidR="00774B97" w:rsidRDefault="00774B97" w:rsidP="00B55E87">
            <w:pPr>
              <w:pStyle w:val="BodyText"/>
              <w:rPr>
                <w:szCs w:val="20"/>
              </w:rPr>
            </w:pPr>
            <w:r w:rsidRPr="0060078E">
              <w:rPr>
                <w:szCs w:val="20"/>
                <w:u w:val="single"/>
              </w:rPr>
              <w:t>Student Government Representative report</w:t>
            </w:r>
            <w:r>
              <w:rPr>
                <w:szCs w:val="20"/>
                <w:u w:val="single"/>
              </w:rPr>
              <w:t>ed</w:t>
            </w:r>
            <w:r w:rsidRPr="0060078E">
              <w:rPr>
                <w:szCs w:val="20"/>
              </w:rPr>
              <w:t xml:space="preserve">:  </w:t>
            </w:r>
            <w:r>
              <w:rPr>
                <w:szCs w:val="20"/>
              </w:rPr>
              <w:t>none.</w:t>
            </w:r>
          </w:p>
          <w:p w:rsidR="002E23F9" w:rsidRPr="0005717C" w:rsidRDefault="002E23F9" w:rsidP="00B55E87">
            <w:pPr>
              <w:rPr>
                <w:sz w:val="20"/>
                <w:szCs w:val="20"/>
              </w:rPr>
            </w:pPr>
          </w:p>
          <w:p w:rsidR="00774B97" w:rsidRPr="0060078E" w:rsidRDefault="00774B97" w:rsidP="00B55E87">
            <w:pPr>
              <w:rPr>
                <w:sz w:val="20"/>
                <w:szCs w:val="20"/>
              </w:rPr>
            </w:pPr>
            <w:r w:rsidRPr="0060078E">
              <w:rPr>
                <w:sz w:val="20"/>
                <w:szCs w:val="20"/>
                <w:u w:val="single"/>
              </w:rPr>
              <w:t>Board President Kim Myers reported</w:t>
            </w:r>
            <w:r w:rsidRPr="0060078E">
              <w:rPr>
                <w:sz w:val="20"/>
                <w:szCs w:val="20"/>
              </w:rPr>
              <w:t>:</w:t>
            </w:r>
          </w:p>
          <w:p w:rsidR="00774B97" w:rsidRDefault="002E23F9" w:rsidP="00B55E87">
            <w:pPr>
              <w:pStyle w:val="BodyText"/>
              <w:rPr>
                <w:szCs w:val="20"/>
              </w:rPr>
            </w:pPr>
            <w:r>
              <w:rPr>
                <w:szCs w:val="20"/>
              </w:rPr>
              <w:t>Liaisons:</w:t>
            </w:r>
            <w:r w:rsidR="00A767F6">
              <w:rPr>
                <w:szCs w:val="20"/>
              </w:rPr>
              <w:t xml:space="preserve"> A building parent group meeting schedule will be distributed.  Board members are asked to contact the Board president if they cannot attend a scheduled meeting.  They are also encouraged to meet with the building principal and attend a staff meeting.</w:t>
            </w:r>
          </w:p>
          <w:p w:rsidR="002E23F9" w:rsidRDefault="001F3D73" w:rsidP="00B55E87">
            <w:pPr>
              <w:pStyle w:val="BodyText"/>
              <w:rPr>
                <w:szCs w:val="20"/>
              </w:rPr>
            </w:pPr>
            <w:r>
              <w:rPr>
                <w:szCs w:val="20"/>
              </w:rPr>
              <w:t>--T</w:t>
            </w:r>
            <w:r w:rsidR="00A767F6">
              <w:rPr>
                <w:szCs w:val="20"/>
              </w:rPr>
              <w:t>he Board’s Code of Conduct was distributed and quickly reviewed.</w:t>
            </w:r>
          </w:p>
          <w:p w:rsidR="00A767F6" w:rsidRDefault="00A767F6" w:rsidP="00B55E87">
            <w:pPr>
              <w:pStyle w:val="BodyText"/>
              <w:rPr>
                <w:szCs w:val="20"/>
              </w:rPr>
            </w:pPr>
            <w:r>
              <w:rPr>
                <w:szCs w:val="20"/>
              </w:rPr>
              <w:t xml:space="preserve">--Previous staff member Thomas Walls contacted our football coach to arrange a visit and scrimmage </w:t>
            </w:r>
            <w:r w:rsidR="00731A70">
              <w:rPr>
                <w:szCs w:val="20"/>
              </w:rPr>
              <w:t xml:space="preserve">Saturday </w:t>
            </w:r>
            <w:r>
              <w:rPr>
                <w:szCs w:val="20"/>
              </w:rPr>
              <w:t>with his Canadian football team.  Mr. Walls’</w:t>
            </w:r>
            <w:r w:rsidR="00660517">
              <w:rPr>
                <w:szCs w:val="20"/>
              </w:rPr>
              <w:t xml:space="preserve"> students</w:t>
            </w:r>
            <w:r>
              <w:rPr>
                <w:szCs w:val="20"/>
              </w:rPr>
              <w:t xml:space="preserve"> will stay with Vestal football players</w:t>
            </w:r>
            <w:r w:rsidR="00731A70">
              <w:rPr>
                <w:szCs w:val="20"/>
              </w:rPr>
              <w:t>.</w:t>
            </w:r>
          </w:p>
          <w:p w:rsidR="00731A70" w:rsidRDefault="00731A70" w:rsidP="00B55E87">
            <w:pPr>
              <w:pStyle w:val="BodyText"/>
              <w:rPr>
                <w:szCs w:val="20"/>
              </w:rPr>
            </w:pPr>
            <w:r>
              <w:rPr>
                <w:szCs w:val="20"/>
              </w:rPr>
              <w:t>--New staff welcome/end of summer picnic will be held at noon tomorrow at the Administration building.</w:t>
            </w:r>
          </w:p>
          <w:p w:rsidR="00731A70" w:rsidRDefault="00731A70" w:rsidP="00B55E87">
            <w:pPr>
              <w:pStyle w:val="BodyText"/>
              <w:rPr>
                <w:szCs w:val="20"/>
              </w:rPr>
            </w:pPr>
            <w:r>
              <w:rPr>
                <w:szCs w:val="20"/>
              </w:rPr>
              <w:t>--Freshman orientation is August 29</w:t>
            </w:r>
            <w:r w:rsidRPr="00731A70">
              <w:rPr>
                <w:szCs w:val="20"/>
                <w:vertAlign w:val="superscript"/>
              </w:rPr>
              <w:t>th</w:t>
            </w:r>
            <w:r>
              <w:rPr>
                <w:szCs w:val="20"/>
              </w:rPr>
              <w:t>.</w:t>
            </w:r>
          </w:p>
          <w:p w:rsidR="002E23F9" w:rsidRDefault="003949EE" w:rsidP="00B55E87">
            <w:pPr>
              <w:pStyle w:val="BodyText"/>
              <w:rPr>
                <w:szCs w:val="20"/>
              </w:rPr>
            </w:pPr>
            <w:r>
              <w:rPr>
                <w:szCs w:val="20"/>
              </w:rPr>
              <w:t>--Athletic programs are going well so far.</w:t>
            </w:r>
          </w:p>
          <w:p w:rsidR="003949EE" w:rsidRPr="0060078E" w:rsidRDefault="003949EE" w:rsidP="00B55E87">
            <w:pPr>
              <w:pStyle w:val="BodyText"/>
              <w:rPr>
                <w:szCs w:val="20"/>
              </w:rPr>
            </w:pPr>
          </w:p>
          <w:p w:rsidR="00774B97" w:rsidRPr="0060078E" w:rsidRDefault="00774B97" w:rsidP="00B55E87">
            <w:pPr>
              <w:pStyle w:val="BodyText"/>
              <w:rPr>
                <w:szCs w:val="20"/>
              </w:rPr>
            </w:pPr>
            <w:r w:rsidRPr="0060078E">
              <w:rPr>
                <w:szCs w:val="20"/>
                <w:u w:val="single"/>
              </w:rPr>
              <w:t>Superintendent Mark LaRoach reported</w:t>
            </w:r>
            <w:r w:rsidRPr="0060078E">
              <w:rPr>
                <w:szCs w:val="20"/>
              </w:rPr>
              <w:t xml:space="preserve">: </w:t>
            </w:r>
          </w:p>
          <w:p w:rsidR="00774B97" w:rsidRDefault="00731A70" w:rsidP="00C44243">
            <w:pPr>
              <w:pStyle w:val="BodyText"/>
              <w:rPr>
                <w:szCs w:val="20"/>
              </w:rPr>
            </w:pPr>
            <w:r>
              <w:rPr>
                <w:szCs w:val="20"/>
              </w:rPr>
              <w:t xml:space="preserve">--Three new </w:t>
            </w:r>
            <w:r w:rsidR="00660517">
              <w:rPr>
                <w:szCs w:val="20"/>
              </w:rPr>
              <w:t xml:space="preserve">instructional </w:t>
            </w:r>
            <w:r>
              <w:rPr>
                <w:szCs w:val="20"/>
              </w:rPr>
              <w:t>staff members were introduced to the Board.</w:t>
            </w:r>
          </w:p>
          <w:p w:rsidR="00731A70" w:rsidRDefault="00731A70" w:rsidP="00C44243">
            <w:pPr>
              <w:pStyle w:val="BodyText"/>
              <w:rPr>
                <w:szCs w:val="20"/>
              </w:rPr>
            </w:pPr>
            <w:r>
              <w:rPr>
                <w:szCs w:val="20"/>
              </w:rPr>
              <w:t>--Current elementary enrollment figures were discussed.</w:t>
            </w:r>
          </w:p>
          <w:p w:rsidR="00731A70" w:rsidRDefault="00731A70" w:rsidP="00C44243">
            <w:pPr>
              <w:pStyle w:val="BodyText"/>
              <w:rPr>
                <w:szCs w:val="20"/>
              </w:rPr>
            </w:pPr>
            <w:r>
              <w:rPr>
                <w:szCs w:val="20"/>
              </w:rPr>
              <w:t>--A list of under-enrolled courses was distributed to the Board and reviewed.</w:t>
            </w:r>
          </w:p>
          <w:p w:rsidR="00731A70" w:rsidRDefault="00731A70" w:rsidP="00C44243">
            <w:pPr>
              <w:pStyle w:val="BodyText"/>
              <w:rPr>
                <w:szCs w:val="20"/>
              </w:rPr>
            </w:pPr>
            <w:r>
              <w:rPr>
                <w:szCs w:val="20"/>
              </w:rPr>
              <w:t>--A three-day workshop was held with instructional administrators last week.  Discussions included broad enrichment for all students and the use of the IB learner profile as a character education tool.</w:t>
            </w:r>
          </w:p>
          <w:p w:rsidR="00731A70" w:rsidRDefault="00731A70" w:rsidP="00C44243">
            <w:pPr>
              <w:pStyle w:val="BodyText"/>
              <w:rPr>
                <w:szCs w:val="20"/>
              </w:rPr>
            </w:pPr>
            <w:r>
              <w:rPr>
                <w:szCs w:val="20"/>
              </w:rPr>
              <w:t>--Attendance at the BOCES Superintendent’s Retreat this week was disappointing.  A change in direction is being looked at, moving beyond focusing on APPR training.</w:t>
            </w:r>
          </w:p>
          <w:p w:rsidR="00731A70" w:rsidRDefault="00731A70" w:rsidP="00C44243">
            <w:pPr>
              <w:pStyle w:val="BodyText"/>
              <w:rPr>
                <w:szCs w:val="20"/>
              </w:rPr>
            </w:pPr>
            <w:r>
              <w:rPr>
                <w:szCs w:val="20"/>
              </w:rPr>
              <w:t>--</w:t>
            </w:r>
            <w:r w:rsidR="003949EE">
              <w:rPr>
                <w:szCs w:val="20"/>
              </w:rPr>
              <w:t>BOCES first day of instruction is Thursday, Sept 5</w:t>
            </w:r>
            <w:r w:rsidR="003949EE" w:rsidRPr="003949EE">
              <w:rPr>
                <w:szCs w:val="20"/>
                <w:vertAlign w:val="superscript"/>
              </w:rPr>
              <w:t>th</w:t>
            </w:r>
            <w:r w:rsidR="001F3D73">
              <w:rPr>
                <w:szCs w:val="20"/>
              </w:rPr>
              <w:t>;</w:t>
            </w:r>
            <w:r w:rsidR="003949EE">
              <w:rPr>
                <w:szCs w:val="20"/>
              </w:rPr>
              <w:t xml:space="preserve"> they have </w:t>
            </w:r>
            <w:proofErr w:type="gramStart"/>
            <w:r w:rsidR="003949EE">
              <w:rPr>
                <w:szCs w:val="20"/>
              </w:rPr>
              <w:t>a</w:t>
            </w:r>
            <w:proofErr w:type="gramEnd"/>
            <w:r w:rsidR="003949EE">
              <w:rPr>
                <w:szCs w:val="20"/>
              </w:rPr>
              <w:t xml:space="preserve"> in-service day on Wednesday, Sept 4</w:t>
            </w:r>
            <w:r w:rsidR="003949EE" w:rsidRPr="003949EE">
              <w:rPr>
                <w:szCs w:val="20"/>
                <w:vertAlign w:val="superscript"/>
              </w:rPr>
              <w:t>th</w:t>
            </w:r>
            <w:r w:rsidR="003949EE">
              <w:rPr>
                <w:szCs w:val="20"/>
              </w:rPr>
              <w:t>, which is our first day of instruction.  Vestal students who are enrolled in a full day BOCES program will not attend school on Wednesday.  If they are a half day BOCES student, they will only attend during the ½ day they spend at the high school.</w:t>
            </w:r>
          </w:p>
          <w:p w:rsidR="003949EE" w:rsidRDefault="003949EE" w:rsidP="00C44243">
            <w:pPr>
              <w:pStyle w:val="BodyText"/>
              <w:rPr>
                <w:szCs w:val="20"/>
              </w:rPr>
            </w:pPr>
            <w:r>
              <w:rPr>
                <w:szCs w:val="20"/>
              </w:rPr>
              <w:t>--This reinforces the idea of a common student attendance calendar for all BOCES</w:t>
            </w:r>
            <w:r w:rsidR="00660517">
              <w:rPr>
                <w:szCs w:val="20"/>
              </w:rPr>
              <w:t xml:space="preserve"> </w:t>
            </w:r>
            <w:proofErr w:type="gramStart"/>
            <w:r w:rsidR="00660517">
              <w:rPr>
                <w:szCs w:val="20"/>
              </w:rPr>
              <w:t xml:space="preserve">component </w:t>
            </w:r>
            <w:r>
              <w:rPr>
                <w:szCs w:val="20"/>
              </w:rPr>
              <w:t xml:space="preserve"> districts</w:t>
            </w:r>
            <w:proofErr w:type="gramEnd"/>
            <w:r>
              <w:rPr>
                <w:szCs w:val="20"/>
              </w:rPr>
              <w:t xml:space="preserve">.  The Board president will email John </w:t>
            </w:r>
            <w:proofErr w:type="spellStart"/>
            <w:r>
              <w:rPr>
                <w:szCs w:val="20"/>
              </w:rPr>
              <w:t>Paske</w:t>
            </w:r>
            <w:proofErr w:type="spellEnd"/>
            <w:r>
              <w:rPr>
                <w:szCs w:val="20"/>
              </w:rPr>
              <w:t xml:space="preserve"> regarding this subject.</w:t>
            </w:r>
          </w:p>
          <w:p w:rsidR="003949EE" w:rsidRDefault="003949EE" w:rsidP="00C44243">
            <w:pPr>
              <w:pStyle w:val="BodyText"/>
              <w:rPr>
                <w:szCs w:val="20"/>
              </w:rPr>
            </w:pPr>
            <w:r>
              <w:rPr>
                <w:szCs w:val="20"/>
              </w:rPr>
              <w:lastRenderedPageBreak/>
              <w:t>--With the volume of work associated with the new testing, the scoring and distribution of test data and the opening of the new school year, the Board retreat will be scheduled in mid-October.  Board members are asked to check availability for the week of October 14</w:t>
            </w:r>
            <w:r w:rsidRPr="003949EE">
              <w:rPr>
                <w:szCs w:val="20"/>
                <w:vertAlign w:val="superscript"/>
              </w:rPr>
              <w:t>th</w:t>
            </w:r>
            <w:r>
              <w:rPr>
                <w:szCs w:val="20"/>
              </w:rPr>
              <w:t xml:space="preserve"> for a 4-hour session.</w:t>
            </w:r>
          </w:p>
          <w:p w:rsidR="002E23F9" w:rsidRPr="0060078E" w:rsidRDefault="002E23F9" w:rsidP="00C44243">
            <w:pPr>
              <w:pStyle w:val="BodyText"/>
              <w:rPr>
                <w:szCs w:val="20"/>
              </w:rPr>
            </w:pPr>
          </w:p>
        </w:tc>
        <w:tc>
          <w:tcPr>
            <w:tcW w:w="2160" w:type="dxa"/>
          </w:tcPr>
          <w:p w:rsidR="00774B97" w:rsidRPr="0060078E" w:rsidRDefault="00774B97" w:rsidP="00B55E87">
            <w:pPr>
              <w:jc w:val="right"/>
              <w:rPr>
                <w:sz w:val="20"/>
                <w:szCs w:val="20"/>
              </w:rPr>
            </w:pPr>
            <w:r w:rsidRPr="0060078E">
              <w:rPr>
                <w:sz w:val="20"/>
                <w:szCs w:val="20"/>
              </w:rPr>
              <w:lastRenderedPageBreak/>
              <w:t>#</w:t>
            </w:r>
            <w:r>
              <w:rPr>
                <w:sz w:val="20"/>
                <w:szCs w:val="20"/>
              </w:rPr>
              <w:t>0</w:t>
            </w:r>
            <w:r w:rsidR="00C44243">
              <w:rPr>
                <w:sz w:val="20"/>
                <w:szCs w:val="20"/>
              </w:rPr>
              <w:t>8</w:t>
            </w:r>
            <w:r>
              <w:rPr>
                <w:sz w:val="20"/>
                <w:szCs w:val="20"/>
              </w:rPr>
              <w:t>1</w:t>
            </w:r>
            <w:r w:rsidRPr="0060078E">
              <w:rPr>
                <w:sz w:val="20"/>
                <w:szCs w:val="20"/>
              </w:rPr>
              <w:t>-1</w:t>
            </w:r>
            <w:r>
              <w:rPr>
                <w:sz w:val="20"/>
                <w:szCs w:val="20"/>
              </w:rPr>
              <w:t>4</w:t>
            </w:r>
          </w:p>
          <w:p w:rsidR="00774B97" w:rsidRPr="0060078E" w:rsidRDefault="00774B97" w:rsidP="00B55E87">
            <w:pPr>
              <w:jc w:val="right"/>
              <w:rPr>
                <w:sz w:val="20"/>
                <w:szCs w:val="20"/>
              </w:rPr>
            </w:pPr>
            <w:r w:rsidRPr="0060078E">
              <w:rPr>
                <w:sz w:val="20"/>
                <w:szCs w:val="20"/>
              </w:rPr>
              <w:t>Reports</w:t>
            </w:r>
          </w:p>
        </w:tc>
      </w:tr>
    </w:tbl>
    <w:p w:rsidR="002E23F9" w:rsidRDefault="002E23F9"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
          <w:bCs/>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9270"/>
        <w:gridCol w:w="2160"/>
      </w:tblGrid>
      <w:tr w:rsidR="002E23F9" w:rsidRPr="0060078E" w:rsidTr="00B55E87">
        <w:trPr>
          <w:trHeight w:val="756"/>
        </w:trPr>
        <w:tc>
          <w:tcPr>
            <w:tcW w:w="9270" w:type="dxa"/>
          </w:tcPr>
          <w:p w:rsidR="002E23F9" w:rsidRPr="0060078E" w:rsidRDefault="002E23F9" w:rsidP="00B55E87">
            <w:pPr>
              <w:rPr>
                <w:sz w:val="20"/>
                <w:szCs w:val="20"/>
              </w:rPr>
            </w:pPr>
            <w:r>
              <w:rPr>
                <w:sz w:val="20"/>
                <w:szCs w:val="20"/>
              </w:rPr>
              <w:t xml:space="preserve">On </w:t>
            </w:r>
            <w:r w:rsidR="00C57D22">
              <w:rPr>
                <w:sz w:val="20"/>
                <w:szCs w:val="20"/>
              </w:rPr>
              <w:t>motion by Joan Miller</w:t>
            </w:r>
            <w:r>
              <w:rPr>
                <w:sz w:val="20"/>
                <w:szCs w:val="20"/>
              </w:rPr>
              <w:t>, second</w:t>
            </w:r>
            <w:r w:rsidR="00C57D22">
              <w:rPr>
                <w:sz w:val="20"/>
                <w:szCs w:val="20"/>
              </w:rPr>
              <w:t xml:space="preserve"> by Mark Browning</w:t>
            </w:r>
            <w:r w:rsidRPr="0060078E">
              <w:rPr>
                <w:sz w:val="20"/>
                <w:szCs w:val="20"/>
              </w:rPr>
              <w:t xml:space="preserve">, the Board voted </w:t>
            </w:r>
            <w:r w:rsidR="00C57D22">
              <w:rPr>
                <w:sz w:val="20"/>
                <w:szCs w:val="20"/>
              </w:rPr>
              <w:t>7</w:t>
            </w:r>
            <w:r w:rsidRPr="0060078E">
              <w:rPr>
                <w:sz w:val="20"/>
                <w:szCs w:val="20"/>
              </w:rPr>
              <w:t xml:space="preserve"> to 0 to accept</w:t>
            </w:r>
            <w:r>
              <w:rPr>
                <w:sz w:val="20"/>
                <w:szCs w:val="20"/>
              </w:rPr>
              <w:t xml:space="preserve"> Schedule A (Treasurer’s Report-July), Schedule B (Year-to-Date Budget Report-July), Schedule C (Internal Auditor’s Report-July), Schedule H (Bid Awards) and Schedule I (Budget Transfers); </w:t>
            </w:r>
            <w:r w:rsidRPr="0060078E">
              <w:rPr>
                <w:sz w:val="20"/>
                <w:szCs w:val="20"/>
              </w:rPr>
              <w:t xml:space="preserve">and approve Schedule P (Personnel). </w:t>
            </w:r>
          </w:p>
        </w:tc>
        <w:tc>
          <w:tcPr>
            <w:tcW w:w="2160" w:type="dxa"/>
          </w:tcPr>
          <w:p w:rsidR="002E23F9" w:rsidRPr="0060078E" w:rsidRDefault="002E23F9" w:rsidP="00B55E87">
            <w:pPr>
              <w:jc w:val="right"/>
              <w:rPr>
                <w:sz w:val="20"/>
                <w:szCs w:val="20"/>
              </w:rPr>
            </w:pPr>
            <w:r>
              <w:rPr>
                <w:sz w:val="20"/>
                <w:szCs w:val="20"/>
              </w:rPr>
              <w:t>#082</w:t>
            </w:r>
            <w:r w:rsidRPr="0060078E">
              <w:rPr>
                <w:sz w:val="20"/>
                <w:szCs w:val="20"/>
              </w:rPr>
              <w:t>-1</w:t>
            </w:r>
            <w:r>
              <w:rPr>
                <w:sz w:val="20"/>
                <w:szCs w:val="20"/>
              </w:rPr>
              <w:t>4</w:t>
            </w:r>
            <w:r w:rsidRPr="0060078E">
              <w:rPr>
                <w:sz w:val="20"/>
                <w:szCs w:val="20"/>
              </w:rPr>
              <w:t xml:space="preserve"> </w:t>
            </w:r>
          </w:p>
          <w:p w:rsidR="002E23F9" w:rsidRPr="0060078E" w:rsidRDefault="002E23F9" w:rsidP="00B55E87">
            <w:pPr>
              <w:jc w:val="right"/>
              <w:rPr>
                <w:sz w:val="20"/>
                <w:szCs w:val="20"/>
              </w:rPr>
            </w:pPr>
            <w:r>
              <w:rPr>
                <w:sz w:val="20"/>
                <w:szCs w:val="20"/>
              </w:rPr>
              <w:t>Ac</w:t>
            </w:r>
            <w:r w:rsidR="003B0FC3">
              <w:rPr>
                <w:sz w:val="20"/>
                <w:szCs w:val="20"/>
              </w:rPr>
              <w:t>ceptance of Schedules A, B, C</w:t>
            </w:r>
            <w:r>
              <w:rPr>
                <w:sz w:val="20"/>
                <w:szCs w:val="20"/>
              </w:rPr>
              <w:t>, H &amp; I</w:t>
            </w:r>
            <w:r w:rsidRPr="0060078E">
              <w:rPr>
                <w:sz w:val="20"/>
                <w:szCs w:val="20"/>
              </w:rPr>
              <w:t xml:space="preserve">; Approval of Schedule P  </w:t>
            </w:r>
          </w:p>
        </w:tc>
      </w:tr>
      <w:tr w:rsidR="002E23F9" w:rsidRPr="0060078E" w:rsidTr="00B55E87">
        <w:trPr>
          <w:trHeight w:val="333"/>
        </w:trPr>
        <w:tc>
          <w:tcPr>
            <w:tcW w:w="9270" w:type="dxa"/>
          </w:tcPr>
          <w:p w:rsidR="002E23F9" w:rsidRPr="0060078E" w:rsidRDefault="002E23F9" w:rsidP="00B55E87">
            <w:pPr>
              <w:rPr>
                <w:sz w:val="20"/>
                <w:szCs w:val="20"/>
              </w:rPr>
            </w:pPr>
            <w:r w:rsidRPr="0060078E">
              <w:rPr>
                <w:sz w:val="20"/>
                <w:szCs w:val="20"/>
              </w:rPr>
              <w:t>Under Schedule P, the following changes in personnel were made:</w:t>
            </w:r>
          </w:p>
        </w:tc>
        <w:tc>
          <w:tcPr>
            <w:tcW w:w="2160" w:type="dxa"/>
          </w:tcPr>
          <w:p w:rsidR="002E23F9" w:rsidRPr="0060078E" w:rsidRDefault="002E23F9" w:rsidP="00B55E87">
            <w:pPr>
              <w:jc w:val="right"/>
              <w:rPr>
                <w:sz w:val="20"/>
                <w:szCs w:val="20"/>
              </w:rPr>
            </w:pPr>
          </w:p>
        </w:tc>
      </w:tr>
    </w:tbl>
    <w:p w:rsidR="002E23F9" w:rsidRDefault="002E23F9"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340"/>
        <w:gridCol w:w="2430"/>
        <w:gridCol w:w="1890"/>
        <w:gridCol w:w="2250"/>
        <w:gridCol w:w="2520"/>
      </w:tblGrid>
      <w:tr w:rsidR="00774B97" w:rsidRPr="00D33E06" w:rsidTr="00B55E87">
        <w:tc>
          <w:tcPr>
            <w:tcW w:w="11430" w:type="dxa"/>
            <w:gridSpan w:val="5"/>
          </w:tcPr>
          <w:p w:rsidR="00774B97" w:rsidRPr="00D33E06" w:rsidRDefault="00774B97" w:rsidP="00B55E87">
            <w:pPr>
              <w:pStyle w:val="Heading3"/>
              <w:rPr>
                <w:rFonts w:ascii="Times New Roman" w:hAnsi="Times New Roman"/>
                <w:szCs w:val="20"/>
              </w:rPr>
            </w:pPr>
            <w:r>
              <w:rPr>
                <w:rFonts w:ascii="Times New Roman" w:hAnsi="Times New Roman"/>
                <w:szCs w:val="20"/>
              </w:rPr>
              <w:t>SCHEDULE IP 1</w:t>
            </w:r>
          </w:p>
        </w:tc>
      </w:tr>
      <w:tr w:rsidR="00774B97" w:rsidRPr="00443DB4" w:rsidTr="00B55E87">
        <w:tc>
          <w:tcPr>
            <w:tcW w:w="11430" w:type="dxa"/>
            <w:gridSpan w:val="5"/>
          </w:tcPr>
          <w:p w:rsidR="00774B97" w:rsidRPr="00443DB4" w:rsidRDefault="00774B97" w:rsidP="00B55E87">
            <w:pPr>
              <w:pStyle w:val="Heading3"/>
              <w:jc w:val="center"/>
              <w:rPr>
                <w:rFonts w:ascii="Times New Roman" w:hAnsi="Times New Roman"/>
                <w:szCs w:val="20"/>
                <w:u w:val="none"/>
              </w:rPr>
            </w:pPr>
            <w:r>
              <w:rPr>
                <w:rFonts w:ascii="Times New Roman" w:hAnsi="Times New Roman"/>
                <w:szCs w:val="20"/>
                <w:u w:val="none"/>
              </w:rPr>
              <w:t>RESIGNATION</w:t>
            </w:r>
            <w:r w:rsidRPr="00443DB4">
              <w:rPr>
                <w:rFonts w:ascii="Times New Roman" w:hAnsi="Times New Roman"/>
                <w:szCs w:val="20"/>
                <w:u w:val="none"/>
              </w:rPr>
              <w:t>:  INSTRUCTIONAL</w:t>
            </w:r>
          </w:p>
        </w:tc>
      </w:tr>
      <w:tr w:rsidR="00774B97" w:rsidRPr="00443DB4" w:rsidTr="00B55E87">
        <w:tc>
          <w:tcPr>
            <w:tcW w:w="11430" w:type="dxa"/>
            <w:gridSpan w:val="5"/>
          </w:tcPr>
          <w:p w:rsidR="00774B97" w:rsidRPr="00443DB4" w:rsidRDefault="00774B97" w:rsidP="00B55E87">
            <w:pPr>
              <w:pStyle w:val="Heading3"/>
              <w:rPr>
                <w:rFonts w:ascii="Times New Roman" w:hAnsi="Times New Roman"/>
                <w:b w:val="0"/>
                <w:szCs w:val="20"/>
                <w:u w:val="none"/>
              </w:rPr>
            </w:pPr>
            <w:r w:rsidRPr="00443DB4">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RESIGNATION</w:t>
            </w:r>
            <w:r w:rsidRPr="00443DB4">
              <w:rPr>
                <w:rFonts w:ascii="Times New Roman" w:hAnsi="Times New Roman"/>
                <w:b w:val="0"/>
                <w:szCs w:val="20"/>
                <w:u w:val="none"/>
              </w:rPr>
              <w:t>:</w:t>
            </w:r>
          </w:p>
        </w:tc>
      </w:tr>
      <w:tr w:rsidR="00774B97" w:rsidRPr="0060078E" w:rsidTr="00F63B29">
        <w:tc>
          <w:tcPr>
            <w:tcW w:w="2340" w:type="dxa"/>
          </w:tcPr>
          <w:p w:rsidR="00774B97" w:rsidRPr="0060078E" w:rsidRDefault="00774B97" w:rsidP="00B55E87">
            <w:pPr>
              <w:rPr>
                <w:bCs/>
                <w:sz w:val="20"/>
                <w:szCs w:val="20"/>
                <w:u w:val="single"/>
              </w:rPr>
            </w:pPr>
            <w:r w:rsidRPr="0060078E">
              <w:rPr>
                <w:bCs/>
                <w:sz w:val="20"/>
                <w:szCs w:val="20"/>
                <w:u w:val="single"/>
              </w:rPr>
              <w:t xml:space="preserve">NAME </w:t>
            </w:r>
          </w:p>
        </w:tc>
        <w:tc>
          <w:tcPr>
            <w:tcW w:w="2430" w:type="dxa"/>
          </w:tcPr>
          <w:p w:rsidR="00774B97" w:rsidRPr="0060078E" w:rsidRDefault="00774B97" w:rsidP="00B55E87">
            <w:pPr>
              <w:pStyle w:val="Heading6"/>
              <w:rPr>
                <w:szCs w:val="20"/>
              </w:rPr>
            </w:pPr>
            <w:r>
              <w:rPr>
                <w:szCs w:val="20"/>
              </w:rPr>
              <w:t>POSITION</w:t>
            </w:r>
          </w:p>
        </w:tc>
        <w:tc>
          <w:tcPr>
            <w:tcW w:w="1890" w:type="dxa"/>
          </w:tcPr>
          <w:p w:rsidR="00774B97" w:rsidRPr="0060078E" w:rsidRDefault="00774B97" w:rsidP="00B55E87">
            <w:pPr>
              <w:pStyle w:val="Heading2"/>
              <w:rPr>
                <w:b w:val="0"/>
                <w:bCs/>
                <w:szCs w:val="20"/>
              </w:rPr>
            </w:pPr>
            <w:r>
              <w:rPr>
                <w:b w:val="0"/>
                <w:bCs/>
                <w:szCs w:val="20"/>
              </w:rPr>
              <w:t>TENURE AREA</w:t>
            </w:r>
          </w:p>
        </w:tc>
        <w:tc>
          <w:tcPr>
            <w:tcW w:w="2250" w:type="dxa"/>
          </w:tcPr>
          <w:p w:rsidR="00774B97" w:rsidRPr="0060078E" w:rsidRDefault="00774B97" w:rsidP="00B55E87">
            <w:pPr>
              <w:pStyle w:val="Heading2"/>
              <w:rPr>
                <w:b w:val="0"/>
                <w:bCs/>
                <w:szCs w:val="20"/>
              </w:rPr>
            </w:pPr>
            <w:r>
              <w:rPr>
                <w:b w:val="0"/>
                <w:bCs/>
                <w:szCs w:val="20"/>
              </w:rPr>
              <w:t>EFFECTIVE DATE</w:t>
            </w:r>
          </w:p>
        </w:tc>
        <w:tc>
          <w:tcPr>
            <w:tcW w:w="2520" w:type="dxa"/>
          </w:tcPr>
          <w:p w:rsidR="00774B97" w:rsidRPr="0060078E" w:rsidRDefault="00774B97" w:rsidP="00B55E87">
            <w:pPr>
              <w:pStyle w:val="Heading2"/>
              <w:rPr>
                <w:b w:val="0"/>
                <w:bCs/>
                <w:szCs w:val="20"/>
              </w:rPr>
            </w:pPr>
            <w:r>
              <w:rPr>
                <w:b w:val="0"/>
                <w:bCs/>
                <w:szCs w:val="20"/>
              </w:rPr>
              <w:t>REASON</w:t>
            </w:r>
          </w:p>
        </w:tc>
      </w:tr>
      <w:tr w:rsidR="00774B97" w:rsidRPr="00422391" w:rsidTr="00F63B29">
        <w:tc>
          <w:tcPr>
            <w:tcW w:w="2340" w:type="dxa"/>
          </w:tcPr>
          <w:p w:rsidR="00774B97" w:rsidRPr="00422391" w:rsidRDefault="00F63B29" w:rsidP="00B55E87">
            <w:pPr>
              <w:rPr>
                <w:bCs/>
                <w:sz w:val="20"/>
                <w:szCs w:val="20"/>
              </w:rPr>
            </w:pPr>
            <w:proofErr w:type="spellStart"/>
            <w:r>
              <w:rPr>
                <w:bCs/>
                <w:sz w:val="20"/>
                <w:szCs w:val="20"/>
              </w:rPr>
              <w:t>Scheuerman</w:t>
            </w:r>
            <w:proofErr w:type="spellEnd"/>
            <w:r>
              <w:rPr>
                <w:bCs/>
                <w:sz w:val="20"/>
                <w:szCs w:val="20"/>
              </w:rPr>
              <w:t xml:space="preserve">, </w:t>
            </w:r>
            <w:proofErr w:type="spellStart"/>
            <w:r>
              <w:rPr>
                <w:bCs/>
                <w:sz w:val="20"/>
                <w:szCs w:val="20"/>
              </w:rPr>
              <w:t>Annamae</w:t>
            </w:r>
            <w:proofErr w:type="spellEnd"/>
          </w:p>
        </w:tc>
        <w:tc>
          <w:tcPr>
            <w:tcW w:w="2430" w:type="dxa"/>
          </w:tcPr>
          <w:p w:rsidR="00774B97" w:rsidRPr="00422391" w:rsidRDefault="00F63B29" w:rsidP="00B55E87">
            <w:pPr>
              <w:pStyle w:val="Heading6"/>
              <w:rPr>
                <w:szCs w:val="20"/>
                <w:u w:val="none"/>
              </w:rPr>
            </w:pPr>
            <w:r>
              <w:rPr>
                <w:szCs w:val="20"/>
                <w:u w:val="none"/>
              </w:rPr>
              <w:t>Substitute Teacher</w:t>
            </w:r>
          </w:p>
        </w:tc>
        <w:tc>
          <w:tcPr>
            <w:tcW w:w="1890" w:type="dxa"/>
          </w:tcPr>
          <w:p w:rsidR="00774B97" w:rsidRPr="00422391" w:rsidRDefault="00774B97" w:rsidP="00B55E87">
            <w:pPr>
              <w:pStyle w:val="Heading2"/>
              <w:rPr>
                <w:b w:val="0"/>
                <w:bCs/>
                <w:szCs w:val="20"/>
                <w:u w:val="none"/>
              </w:rPr>
            </w:pPr>
          </w:p>
        </w:tc>
        <w:tc>
          <w:tcPr>
            <w:tcW w:w="2250" w:type="dxa"/>
          </w:tcPr>
          <w:p w:rsidR="00774B97" w:rsidRPr="00422391" w:rsidRDefault="00F63B29" w:rsidP="00B55E87">
            <w:pPr>
              <w:pStyle w:val="Heading2"/>
              <w:rPr>
                <w:b w:val="0"/>
                <w:bCs/>
                <w:szCs w:val="20"/>
                <w:u w:val="none"/>
              </w:rPr>
            </w:pPr>
            <w:r>
              <w:rPr>
                <w:b w:val="0"/>
                <w:bCs/>
                <w:szCs w:val="20"/>
                <w:u w:val="none"/>
              </w:rPr>
              <w:t>8/30/13</w:t>
            </w:r>
          </w:p>
        </w:tc>
        <w:tc>
          <w:tcPr>
            <w:tcW w:w="2520" w:type="dxa"/>
          </w:tcPr>
          <w:p w:rsidR="00774B97" w:rsidRPr="00422391" w:rsidRDefault="00F63B29" w:rsidP="00B55E87">
            <w:pPr>
              <w:pStyle w:val="Heading2"/>
              <w:rPr>
                <w:b w:val="0"/>
                <w:bCs/>
                <w:szCs w:val="20"/>
                <w:u w:val="none"/>
              </w:rPr>
            </w:pPr>
            <w:r>
              <w:rPr>
                <w:b w:val="0"/>
                <w:bCs/>
                <w:szCs w:val="20"/>
                <w:u w:val="none"/>
              </w:rPr>
              <w:t>Other employment</w:t>
            </w:r>
          </w:p>
        </w:tc>
      </w:tr>
    </w:tbl>
    <w:p w:rsidR="00774B97" w:rsidRDefault="00774B97"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710"/>
        <w:gridCol w:w="1800"/>
        <w:gridCol w:w="1800"/>
        <w:gridCol w:w="1080"/>
        <w:gridCol w:w="1530"/>
        <w:gridCol w:w="1080"/>
        <w:gridCol w:w="1080"/>
        <w:gridCol w:w="1350"/>
      </w:tblGrid>
      <w:tr w:rsidR="00F63B29" w:rsidRPr="00D33E06" w:rsidTr="00B55E87">
        <w:tc>
          <w:tcPr>
            <w:tcW w:w="11430" w:type="dxa"/>
            <w:gridSpan w:val="8"/>
          </w:tcPr>
          <w:p w:rsidR="00F63B29" w:rsidRPr="00D33E06" w:rsidRDefault="00F63B29" w:rsidP="00B55E87">
            <w:pPr>
              <w:pStyle w:val="Heading3"/>
              <w:rPr>
                <w:rFonts w:ascii="Times New Roman" w:hAnsi="Times New Roman"/>
                <w:szCs w:val="20"/>
              </w:rPr>
            </w:pPr>
            <w:r>
              <w:rPr>
                <w:rFonts w:ascii="Times New Roman" w:hAnsi="Times New Roman"/>
                <w:szCs w:val="20"/>
              </w:rPr>
              <w:t>SCHEDULE IP 3</w:t>
            </w:r>
          </w:p>
        </w:tc>
      </w:tr>
      <w:tr w:rsidR="00F63B29" w:rsidRPr="00443DB4" w:rsidTr="00B55E87">
        <w:tc>
          <w:tcPr>
            <w:tcW w:w="11430" w:type="dxa"/>
            <w:gridSpan w:val="8"/>
          </w:tcPr>
          <w:p w:rsidR="00F63B29" w:rsidRPr="00443DB4" w:rsidRDefault="00F63B29" w:rsidP="00B55E87">
            <w:pPr>
              <w:pStyle w:val="Heading3"/>
              <w:jc w:val="center"/>
              <w:rPr>
                <w:rFonts w:ascii="Times New Roman" w:hAnsi="Times New Roman"/>
                <w:szCs w:val="20"/>
                <w:u w:val="none"/>
              </w:rPr>
            </w:pPr>
            <w:r>
              <w:rPr>
                <w:rFonts w:ascii="Times New Roman" w:hAnsi="Times New Roman"/>
                <w:szCs w:val="20"/>
                <w:u w:val="none"/>
              </w:rPr>
              <w:t>PROBATIONARY APPOINTMENT</w:t>
            </w:r>
            <w:r w:rsidR="00F70E9D">
              <w:rPr>
                <w:rFonts w:ascii="Times New Roman" w:hAnsi="Times New Roman"/>
                <w:szCs w:val="20"/>
                <w:u w:val="none"/>
              </w:rPr>
              <w:t>S</w:t>
            </w:r>
            <w:r w:rsidRPr="00443DB4">
              <w:rPr>
                <w:rFonts w:ascii="Times New Roman" w:hAnsi="Times New Roman"/>
                <w:szCs w:val="20"/>
                <w:u w:val="none"/>
              </w:rPr>
              <w:t>:  INSTRUCTIONAL</w:t>
            </w:r>
          </w:p>
        </w:tc>
      </w:tr>
      <w:tr w:rsidR="00F63B29" w:rsidRPr="00443DB4" w:rsidTr="00B55E87">
        <w:tc>
          <w:tcPr>
            <w:tcW w:w="11430" w:type="dxa"/>
            <w:gridSpan w:val="8"/>
          </w:tcPr>
          <w:p w:rsidR="00F63B29" w:rsidRPr="00443DB4" w:rsidRDefault="00F63B29" w:rsidP="00B55E87">
            <w:pPr>
              <w:pStyle w:val="Heading3"/>
              <w:rPr>
                <w:rFonts w:ascii="Times New Roman" w:hAnsi="Times New Roman"/>
                <w:b w:val="0"/>
                <w:szCs w:val="20"/>
                <w:u w:val="none"/>
              </w:rPr>
            </w:pPr>
            <w:r w:rsidRPr="00443DB4">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PROBATIONAL APPOINTMENTS</w:t>
            </w:r>
            <w:r w:rsidRPr="00443DB4">
              <w:rPr>
                <w:rFonts w:ascii="Times New Roman" w:hAnsi="Times New Roman"/>
                <w:b w:val="0"/>
                <w:szCs w:val="20"/>
                <w:u w:val="none"/>
              </w:rPr>
              <w:t>:</w:t>
            </w:r>
          </w:p>
        </w:tc>
      </w:tr>
      <w:tr w:rsidR="002E23F9" w:rsidRPr="0060078E" w:rsidTr="002E23F9">
        <w:tc>
          <w:tcPr>
            <w:tcW w:w="1710" w:type="dxa"/>
          </w:tcPr>
          <w:p w:rsidR="002E23F9" w:rsidRPr="0060078E" w:rsidRDefault="002E23F9" w:rsidP="00B55E87">
            <w:pPr>
              <w:rPr>
                <w:bCs/>
                <w:sz w:val="20"/>
                <w:szCs w:val="20"/>
                <w:u w:val="single"/>
              </w:rPr>
            </w:pPr>
            <w:r w:rsidRPr="0060078E">
              <w:rPr>
                <w:bCs/>
                <w:sz w:val="20"/>
                <w:szCs w:val="20"/>
                <w:u w:val="single"/>
              </w:rPr>
              <w:t xml:space="preserve">NAME </w:t>
            </w:r>
          </w:p>
        </w:tc>
        <w:tc>
          <w:tcPr>
            <w:tcW w:w="1800" w:type="dxa"/>
          </w:tcPr>
          <w:p w:rsidR="002E23F9" w:rsidRPr="0060078E" w:rsidRDefault="002E23F9" w:rsidP="00B55E87">
            <w:pPr>
              <w:pStyle w:val="Heading6"/>
              <w:rPr>
                <w:szCs w:val="20"/>
              </w:rPr>
            </w:pPr>
            <w:r>
              <w:rPr>
                <w:szCs w:val="20"/>
              </w:rPr>
              <w:t>POSITION</w:t>
            </w:r>
          </w:p>
        </w:tc>
        <w:tc>
          <w:tcPr>
            <w:tcW w:w="1800" w:type="dxa"/>
          </w:tcPr>
          <w:p w:rsidR="002E23F9" w:rsidRPr="0060078E" w:rsidRDefault="002E23F9" w:rsidP="00B55E87">
            <w:pPr>
              <w:pStyle w:val="Heading2"/>
              <w:rPr>
                <w:b w:val="0"/>
                <w:bCs/>
                <w:szCs w:val="20"/>
              </w:rPr>
            </w:pPr>
            <w:r>
              <w:rPr>
                <w:b w:val="0"/>
                <w:bCs/>
                <w:szCs w:val="20"/>
              </w:rPr>
              <w:t>TENURE AREA</w:t>
            </w:r>
          </w:p>
        </w:tc>
        <w:tc>
          <w:tcPr>
            <w:tcW w:w="1080" w:type="dxa"/>
          </w:tcPr>
          <w:p w:rsidR="002E23F9" w:rsidRPr="0060078E" w:rsidRDefault="002E23F9" w:rsidP="00B55E87">
            <w:pPr>
              <w:pStyle w:val="Heading2"/>
              <w:rPr>
                <w:b w:val="0"/>
                <w:bCs/>
                <w:szCs w:val="20"/>
              </w:rPr>
            </w:pPr>
            <w:r>
              <w:rPr>
                <w:b w:val="0"/>
                <w:bCs/>
                <w:szCs w:val="20"/>
              </w:rPr>
              <w:t>CERT</w:t>
            </w:r>
          </w:p>
        </w:tc>
        <w:tc>
          <w:tcPr>
            <w:tcW w:w="1530" w:type="dxa"/>
          </w:tcPr>
          <w:p w:rsidR="002E23F9" w:rsidRPr="0060078E" w:rsidRDefault="002E23F9" w:rsidP="00B55E87">
            <w:pPr>
              <w:pStyle w:val="Heading2"/>
              <w:rPr>
                <w:b w:val="0"/>
                <w:bCs/>
                <w:szCs w:val="20"/>
              </w:rPr>
            </w:pPr>
            <w:r>
              <w:rPr>
                <w:b w:val="0"/>
                <w:bCs/>
                <w:szCs w:val="20"/>
              </w:rPr>
              <w:t>PROBATION PERIOD</w:t>
            </w:r>
          </w:p>
        </w:tc>
        <w:tc>
          <w:tcPr>
            <w:tcW w:w="1080" w:type="dxa"/>
          </w:tcPr>
          <w:p w:rsidR="002E23F9" w:rsidRPr="0060078E" w:rsidRDefault="002E23F9" w:rsidP="00B55E87">
            <w:pPr>
              <w:pStyle w:val="Heading2"/>
              <w:rPr>
                <w:b w:val="0"/>
                <w:bCs/>
                <w:szCs w:val="20"/>
              </w:rPr>
            </w:pPr>
            <w:r>
              <w:rPr>
                <w:b w:val="0"/>
                <w:bCs/>
                <w:szCs w:val="20"/>
              </w:rPr>
              <w:t>TENURE DATE</w:t>
            </w:r>
          </w:p>
        </w:tc>
        <w:tc>
          <w:tcPr>
            <w:tcW w:w="1080" w:type="dxa"/>
          </w:tcPr>
          <w:p w:rsidR="002E23F9" w:rsidRPr="0060078E" w:rsidRDefault="002E23F9" w:rsidP="00B55E87">
            <w:pPr>
              <w:pStyle w:val="Heading2"/>
              <w:rPr>
                <w:b w:val="0"/>
                <w:bCs/>
                <w:szCs w:val="20"/>
              </w:rPr>
            </w:pPr>
            <w:r>
              <w:rPr>
                <w:b w:val="0"/>
                <w:bCs/>
                <w:szCs w:val="20"/>
              </w:rPr>
              <w:t>SALARY</w:t>
            </w:r>
          </w:p>
        </w:tc>
        <w:tc>
          <w:tcPr>
            <w:tcW w:w="1350" w:type="dxa"/>
          </w:tcPr>
          <w:p w:rsidR="002E23F9" w:rsidRPr="0060078E" w:rsidRDefault="002E23F9" w:rsidP="00B55E87">
            <w:pPr>
              <w:pStyle w:val="Heading2"/>
              <w:rPr>
                <w:b w:val="0"/>
                <w:bCs/>
                <w:szCs w:val="20"/>
              </w:rPr>
            </w:pPr>
            <w:r>
              <w:rPr>
                <w:b w:val="0"/>
                <w:bCs/>
                <w:szCs w:val="20"/>
              </w:rPr>
              <w:t>REMARKS</w:t>
            </w:r>
          </w:p>
        </w:tc>
      </w:tr>
      <w:tr w:rsidR="002E23F9" w:rsidRPr="00422391" w:rsidTr="002E23F9">
        <w:tc>
          <w:tcPr>
            <w:tcW w:w="1710" w:type="dxa"/>
          </w:tcPr>
          <w:p w:rsidR="002E23F9" w:rsidRPr="00422391" w:rsidRDefault="002E23F9" w:rsidP="00B55E87">
            <w:pPr>
              <w:rPr>
                <w:bCs/>
                <w:sz w:val="20"/>
                <w:szCs w:val="20"/>
              </w:rPr>
            </w:pPr>
            <w:r>
              <w:rPr>
                <w:bCs/>
                <w:sz w:val="20"/>
                <w:szCs w:val="20"/>
              </w:rPr>
              <w:t xml:space="preserve">Cooney, </w:t>
            </w:r>
            <w:proofErr w:type="spellStart"/>
            <w:r>
              <w:rPr>
                <w:bCs/>
                <w:sz w:val="20"/>
                <w:szCs w:val="20"/>
              </w:rPr>
              <w:t>Alanna</w:t>
            </w:r>
            <w:proofErr w:type="spellEnd"/>
          </w:p>
        </w:tc>
        <w:tc>
          <w:tcPr>
            <w:tcW w:w="1800" w:type="dxa"/>
          </w:tcPr>
          <w:p w:rsidR="002E23F9" w:rsidRPr="00422391" w:rsidRDefault="002E23F9" w:rsidP="00B55E87">
            <w:pPr>
              <w:pStyle w:val="Heading6"/>
              <w:rPr>
                <w:szCs w:val="20"/>
                <w:u w:val="none"/>
              </w:rPr>
            </w:pPr>
            <w:r>
              <w:rPr>
                <w:szCs w:val="20"/>
                <w:u w:val="none"/>
              </w:rPr>
              <w:t xml:space="preserve">Physical Education Teacher </w:t>
            </w:r>
          </w:p>
        </w:tc>
        <w:tc>
          <w:tcPr>
            <w:tcW w:w="1800" w:type="dxa"/>
          </w:tcPr>
          <w:p w:rsidR="002E23F9" w:rsidRPr="00422391" w:rsidRDefault="002E23F9" w:rsidP="00B55E87">
            <w:pPr>
              <w:pStyle w:val="Heading2"/>
              <w:rPr>
                <w:b w:val="0"/>
                <w:bCs/>
                <w:szCs w:val="20"/>
                <w:u w:val="none"/>
              </w:rPr>
            </w:pPr>
            <w:r>
              <w:rPr>
                <w:b w:val="0"/>
                <w:bCs/>
                <w:szCs w:val="20"/>
                <w:u w:val="none"/>
              </w:rPr>
              <w:t>Special Subject Area:  Physical Education</w:t>
            </w:r>
          </w:p>
        </w:tc>
        <w:tc>
          <w:tcPr>
            <w:tcW w:w="1080" w:type="dxa"/>
          </w:tcPr>
          <w:p w:rsidR="002E23F9" w:rsidRPr="00422391" w:rsidRDefault="002E23F9" w:rsidP="00B55E87">
            <w:pPr>
              <w:pStyle w:val="Heading2"/>
              <w:rPr>
                <w:b w:val="0"/>
                <w:bCs/>
                <w:szCs w:val="20"/>
                <w:u w:val="none"/>
              </w:rPr>
            </w:pPr>
            <w:r>
              <w:rPr>
                <w:b w:val="0"/>
                <w:bCs/>
                <w:szCs w:val="20"/>
                <w:u w:val="none"/>
              </w:rPr>
              <w:t>Initial</w:t>
            </w:r>
          </w:p>
        </w:tc>
        <w:tc>
          <w:tcPr>
            <w:tcW w:w="1530" w:type="dxa"/>
          </w:tcPr>
          <w:p w:rsidR="002E23F9" w:rsidRPr="00422391" w:rsidRDefault="002E23F9" w:rsidP="00B55E87">
            <w:pPr>
              <w:pStyle w:val="Heading2"/>
              <w:rPr>
                <w:b w:val="0"/>
                <w:bCs/>
                <w:szCs w:val="20"/>
                <w:u w:val="none"/>
              </w:rPr>
            </w:pPr>
            <w:r>
              <w:rPr>
                <w:b w:val="0"/>
                <w:bCs/>
                <w:szCs w:val="20"/>
                <w:u w:val="none"/>
              </w:rPr>
              <w:t>9/1/13-6/30/16</w:t>
            </w:r>
          </w:p>
        </w:tc>
        <w:tc>
          <w:tcPr>
            <w:tcW w:w="1080" w:type="dxa"/>
          </w:tcPr>
          <w:p w:rsidR="002E23F9" w:rsidRPr="00422391" w:rsidRDefault="002E23F9" w:rsidP="00B55E87">
            <w:pPr>
              <w:pStyle w:val="Heading2"/>
              <w:rPr>
                <w:b w:val="0"/>
                <w:bCs/>
                <w:szCs w:val="20"/>
                <w:u w:val="none"/>
              </w:rPr>
            </w:pPr>
            <w:r>
              <w:rPr>
                <w:b w:val="0"/>
                <w:bCs/>
                <w:szCs w:val="20"/>
                <w:u w:val="none"/>
              </w:rPr>
              <w:t>9/1/16</w:t>
            </w:r>
          </w:p>
        </w:tc>
        <w:tc>
          <w:tcPr>
            <w:tcW w:w="1080" w:type="dxa"/>
          </w:tcPr>
          <w:p w:rsidR="002E23F9" w:rsidRPr="00422391" w:rsidRDefault="002E23F9" w:rsidP="00B55E87">
            <w:pPr>
              <w:pStyle w:val="Heading2"/>
              <w:rPr>
                <w:b w:val="0"/>
                <w:bCs/>
                <w:szCs w:val="20"/>
                <w:u w:val="none"/>
              </w:rPr>
            </w:pPr>
            <w:r>
              <w:rPr>
                <w:b w:val="0"/>
                <w:bCs/>
                <w:szCs w:val="20"/>
                <w:u w:val="none"/>
              </w:rPr>
              <w:t>TBD</w:t>
            </w:r>
          </w:p>
        </w:tc>
        <w:tc>
          <w:tcPr>
            <w:tcW w:w="1350" w:type="dxa"/>
          </w:tcPr>
          <w:p w:rsidR="002E23F9" w:rsidRPr="00422391" w:rsidRDefault="002E23F9" w:rsidP="00B55E87">
            <w:pPr>
              <w:pStyle w:val="Heading2"/>
              <w:rPr>
                <w:b w:val="0"/>
                <w:bCs/>
                <w:szCs w:val="20"/>
                <w:u w:val="none"/>
              </w:rPr>
            </w:pPr>
          </w:p>
        </w:tc>
      </w:tr>
      <w:tr w:rsidR="002E23F9" w:rsidRPr="00422391" w:rsidTr="002E23F9">
        <w:tc>
          <w:tcPr>
            <w:tcW w:w="1710" w:type="dxa"/>
          </w:tcPr>
          <w:p w:rsidR="002E23F9" w:rsidRDefault="002E23F9" w:rsidP="00B55E87">
            <w:pPr>
              <w:rPr>
                <w:bCs/>
                <w:sz w:val="20"/>
                <w:szCs w:val="20"/>
              </w:rPr>
            </w:pPr>
            <w:proofErr w:type="spellStart"/>
            <w:r>
              <w:rPr>
                <w:bCs/>
                <w:sz w:val="20"/>
                <w:szCs w:val="20"/>
              </w:rPr>
              <w:t>Mignerey</w:t>
            </w:r>
            <w:proofErr w:type="spellEnd"/>
            <w:r>
              <w:rPr>
                <w:bCs/>
                <w:sz w:val="20"/>
                <w:szCs w:val="20"/>
              </w:rPr>
              <w:t>, Sandra</w:t>
            </w:r>
          </w:p>
        </w:tc>
        <w:tc>
          <w:tcPr>
            <w:tcW w:w="1800" w:type="dxa"/>
          </w:tcPr>
          <w:p w:rsidR="002E23F9" w:rsidRDefault="002E23F9" w:rsidP="00B55E87">
            <w:pPr>
              <w:pStyle w:val="Heading6"/>
              <w:rPr>
                <w:szCs w:val="20"/>
                <w:u w:val="none"/>
              </w:rPr>
            </w:pPr>
            <w:r>
              <w:rPr>
                <w:szCs w:val="20"/>
                <w:u w:val="none"/>
              </w:rPr>
              <w:t>Science Teacher</w:t>
            </w:r>
          </w:p>
        </w:tc>
        <w:tc>
          <w:tcPr>
            <w:tcW w:w="1800" w:type="dxa"/>
          </w:tcPr>
          <w:p w:rsidR="002E23F9" w:rsidRDefault="002E23F9" w:rsidP="00B55E87">
            <w:pPr>
              <w:pStyle w:val="Heading2"/>
              <w:rPr>
                <w:b w:val="0"/>
                <w:bCs/>
                <w:szCs w:val="20"/>
                <w:u w:val="none"/>
              </w:rPr>
            </w:pPr>
            <w:r>
              <w:rPr>
                <w:b w:val="0"/>
                <w:bCs/>
                <w:szCs w:val="20"/>
                <w:u w:val="none"/>
              </w:rPr>
              <w:t>Academic Area:  Science</w:t>
            </w:r>
          </w:p>
        </w:tc>
        <w:tc>
          <w:tcPr>
            <w:tcW w:w="1080" w:type="dxa"/>
          </w:tcPr>
          <w:p w:rsidR="002E23F9" w:rsidRDefault="002E23F9" w:rsidP="00B55E87">
            <w:pPr>
              <w:pStyle w:val="Heading2"/>
              <w:rPr>
                <w:b w:val="0"/>
                <w:bCs/>
                <w:szCs w:val="20"/>
                <w:u w:val="none"/>
              </w:rPr>
            </w:pPr>
            <w:r>
              <w:rPr>
                <w:b w:val="0"/>
                <w:bCs/>
                <w:szCs w:val="20"/>
                <w:u w:val="none"/>
              </w:rPr>
              <w:t>Permanent</w:t>
            </w:r>
          </w:p>
        </w:tc>
        <w:tc>
          <w:tcPr>
            <w:tcW w:w="1530" w:type="dxa"/>
          </w:tcPr>
          <w:p w:rsidR="002E23F9" w:rsidRDefault="002E23F9" w:rsidP="00B55E87">
            <w:pPr>
              <w:pStyle w:val="Heading2"/>
              <w:rPr>
                <w:b w:val="0"/>
                <w:bCs/>
                <w:szCs w:val="20"/>
                <w:u w:val="none"/>
              </w:rPr>
            </w:pPr>
            <w:r>
              <w:rPr>
                <w:b w:val="0"/>
                <w:bCs/>
                <w:szCs w:val="20"/>
                <w:u w:val="none"/>
              </w:rPr>
              <w:t>9/1/13-6/30/15</w:t>
            </w:r>
          </w:p>
        </w:tc>
        <w:tc>
          <w:tcPr>
            <w:tcW w:w="1080" w:type="dxa"/>
          </w:tcPr>
          <w:p w:rsidR="002E23F9" w:rsidRDefault="002E23F9" w:rsidP="00B55E87">
            <w:pPr>
              <w:pStyle w:val="Heading2"/>
              <w:rPr>
                <w:b w:val="0"/>
                <w:bCs/>
                <w:szCs w:val="20"/>
                <w:u w:val="none"/>
              </w:rPr>
            </w:pPr>
            <w:r>
              <w:rPr>
                <w:b w:val="0"/>
                <w:bCs/>
                <w:szCs w:val="20"/>
                <w:u w:val="none"/>
              </w:rPr>
              <w:t>9/1/15</w:t>
            </w:r>
          </w:p>
        </w:tc>
        <w:tc>
          <w:tcPr>
            <w:tcW w:w="1080" w:type="dxa"/>
          </w:tcPr>
          <w:p w:rsidR="002E23F9" w:rsidRDefault="002E23F9" w:rsidP="00B55E87">
            <w:pPr>
              <w:pStyle w:val="Heading2"/>
              <w:rPr>
                <w:b w:val="0"/>
                <w:bCs/>
                <w:szCs w:val="20"/>
                <w:u w:val="none"/>
              </w:rPr>
            </w:pPr>
            <w:r>
              <w:rPr>
                <w:b w:val="0"/>
                <w:bCs/>
                <w:szCs w:val="20"/>
                <w:u w:val="none"/>
              </w:rPr>
              <w:t>TBD</w:t>
            </w:r>
          </w:p>
        </w:tc>
        <w:tc>
          <w:tcPr>
            <w:tcW w:w="1350" w:type="dxa"/>
          </w:tcPr>
          <w:p w:rsidR="002E23F9" w:rsidRPr="00422391" w:rsidRDefault="002E23F9" w:rsidP="00B55E87">
            <w:pPr>
              <w:pStyle w:val="Heading2"/>
              <w:rPr>
                <w:b w:val="0"/>
                <w:bCs/>
                <w:szCs w:val="20"/>
                <w:u w:val="none"/>
              </w:rPr>
            </w:pPr>
            <w:r>
              <w:rPr>
                <w:b w:val="0"/>
                <w:bCs/>
                <w:szCs w:val="20"/>
                <w:u w:val="none"/>
              </w:rPr>
              <w:t>Previous NYS Tenure</w:t>
            </w:r>
          </w:p>
        </w:tc>
      </w:tr>
    </w:tbl>
    <w:p w:rsidR="00F63B29" w:rsidRDefault="00F63B29"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250"/>
        <w:gridCol w:w="2700"/>
        <w:gridCol w:w="1890"/>
        <w:gridCol w:w="1080"/>
        <w:gridCol w:w="1980"/>
        <w:gridCol w:w="1530"/>
      </w:tblGrid>
      <w:tr w:rsidR="00774B97" w:rsidRPr="0060078E" w:rsidTr="00B55E87">
        <w:tc>
          <w:tcPr>
            <w:tcW w:w="11430" w:type="dxa"/>
            <w:gridSpan w:val="6"/>
          </w:tcPr>
          <w:p w:rsidR="00774B97" w:rsidRPr="00D33E06" w:rsidRDefault="00774B97" w:rsidP="00B55E87">
            <w:pPr>
              <w:pStyle w:val="Heading3"/>
              <w:rPr>
                <w:rFonts w:ascii="Times New Roman" w:hAnsi="Times New Roman"/>
                <w:szCs w:val="20"/>
              </w:rPr>
            </w:pPr>
            <w:r>
              <w:rPr>
                <w:rFonts w:ascii="Times New Roman" w:hAnsi="Times New Roman"/>
                <w:szCs w:val="20"/>
              </w:rPr>
              <w:t>SCHEDULE IP 4A</w:t>
            </w:r>
          </w:p>
        </w:tc>
      </w:tr>
      <w:tr w:rsidR="00774B97" w:rsidRPr="0060078E" w:rsidTr="00B55E87">
        <w:tc>
          <w:tcPr>
            <w:tcW w:w="11430" w:type="dxa"/>
            <w:gridSpan w:val="6"/>
          </w:tcPr>
          <w:p w:rsidR="00774B97" w:rsidRPr="00443DB4" w:rsidRDefault="00774B97" w:rsidP="00B55E87">
            <w:pPr>
              <w:pStyle w:val="Heading3"/>
              <w:jc w:val="center"/>
              <w:rPr>
                <w:rFonts w:ascii="Times New Roman" w:hAnsi="Times New Roman"/>
                <w:szCs w:val="20"/>
                <w:u w:val="none"/>
              </w:rPr>
            </w:pPr>
            <w:r>
              <w:rPr>
                <w:rFonts w:ascii="Times New Roman" w:hAnsi="Times New Roman"/>
                <w:szCs w:val="20"/>
                <w:u w:val="none"/>
              </w:rPr>
              <w:t>TEMPORARY APPOINTMENTS</w:t>
            </w:r>
            <w:r w:rsidRPr="00443DB4">
              <w:rPr>
                <w:rFonts w:ascii="Times New Roman" w:hAnsi="Times New Roman"/>
                <w:szCs w:val="20"/>
                <w:u w:val="none"/>
              </w:rPr>
              <w:t>:  INSTRUCTIONAL</w:t>
            </w:r>
            <w:r>
              <w:rPr>
                <w:rFonts w:ascii="Times New Roman" w:hAnsi="Times New Roman"/>
                <w:szCs w:val="20"/>
                <w:u w:val="none"/>
              </w:rPr>
              <w:t xml:space="preserve"> SUBSTITUTES</w:t>
            </w:r>
          </w:p>
        </w:tc>
      </w:tr>
      <w:tr w:rsidR="00774B97" w:rsidRPr="0060078E" w:rsidTr="00B55E87">
        <w:tc>
          <w:tcPr>
            <w:tcW w:w="11430" w:type="dxa"/>
            <w:gridSpan w:val="6"/>
          </w:tcPr>
          <w:p w:rsidR="00774B97" w:rsidRPr="00443DB4" w:rsidRDefault="00774B97" w:rsidP="00B55E87">
            <w:pPr>
              <w:pStyle w:val="Heading3"/>
              <w:rPr>
                <w:rFonts w:ascii="Times New Roman" w:hAnsi="Times New Roman"/>
                <w:b w:val="0"/>
                <w:szCs w:val="20"/>
                <w:u w:val="none"/>
              </w:rPr>
            </w:pPr>
            <w:r w:rsidRPr="00443DB4">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TEMPORARY APPOINTMENTS (SUBSTITUTES)</w:t>
            </w:r>
            <w:r w:rsidRPr="00443DB4">
              <w:rPr>
                <w:rFonts w:ascii="Times New Roman" w:hAnsi="Times New Roman"/>
                <w:b w:val="0"/>
                <w:szCs w:val="20"/>
                <w:u w:val="none"/>
              </w:rPr>
              <w:t>:</w:t>
            </w:r>
          </w:p>
        </w:tc>
      </w:tr>
      <w:tr w:rsidR="00774B97" w:rsidRPr="0060078E" w:rsidTr="002E23F9">
        <w:tc>
          <w:tcPr>
            <w:tcW w:w="2250" w:type="dxa"/>
          </w:tcPr>
          <w:p w:rsidR="00774B97" w:rsidRPr="0060078E" w:rsidRDefault="00774B97" w:rsidP="00B55E87">
            <w:pPr>
              <w:rPr>
                <w:bCs/>
                <w:sz w:val="20"/>
                <w:szCs w:val="20"/>
                <w:u w:val="single"/>
              </w:rPr>
            </w:pPr>
            <w:r w:rsidRPr="0060078E">
              <w:rPr>
                <w:bCs/>
                <w:sz w:val="20"/>
                <w:szCs w:val="20"/>
                <w:u w:val="single"/>
              </w:rPr>
              <w:t xml:space="preserve">NAME </w:t>
            </w:r>
          </w:p>
        </w:tc>
        <w:tc>
          <w:tcPr>
            <w:tcW w:w="2700" w:type="dxa"/>
          </w:tcPr>
          <w:p w:rsidR="00774B97" w:rsidRPr="0060078E" w:rsidRDefault="00774B97" w:rsidP="00B55E87">
            <w:pPr>
              <w:pStyle w:val="Heading6"/>
              <w:rPr>
                <w:szCs w:val="20"/>
              </w:rPr>
            </w:pPr>
            <w:r>
              <w:rPr>
                <w:szCs w:val="20"/>
              </w:rPr>
              <w:t>INSTRUCTIONAL LEVEL</w:t>
            </w:r>
          </w:p>
        </w:tc>
        <w:tc>
          <w:tcPr>
            <w:tcW w:w="1890" w:type="dxa"/>
          </w:tcPr>
          <w:p w:rsidR="00774B97" w:rsidRPr="0060078E" w:rsidRDefault="00774B97" w:rsidP="00B55E87">
            <w:pPr>
              <w:pStyle w:val="Heading2"/>
              <w:rPr>
                <w:b w:val="0"/>
                <w:bCs/>
                <w:szCs w:val="20"/>
              </w:rPr>
            </w:pPr>
            <w:r>
              <w:rPr>
                <w:b w:val="0"/>
                <w:bCs/>
                <w:szCs w:val="20"/>
              </w:rPr>
              <w:t>CERTIFICATION</w:t>
            </w:r>
          </w:p>
        </w:tc>
        <w:tc>
          <w:tcPr>
            <w:tcW w:w="1080" w:type="dxa"/>
          </w:tcPr>
          <w:p w:rsidR="00774B97" w:rsidRPr="0060078E" w:rsidRDefault="00774B97" w:rsidP="00B55E87">
            <w:pPr>
              <w:pStyle w:val="Heading2"/>
              <w:rPr>
                <w:b w:val="0"/>
                <w:bCs/>
                <w:szCs w:val="20"/>
              </w:rPr>
            </w:pPr>
            <w:r>
              <w:rPr>
                <w:b w:val="0"/>
                <w:bCs/>
                <w:szCs w:val="20"/>
              </w:rPr>
              <w:t>DEGREE</w:t>
            </w:r>
          </w:p>
        </w:tc>
        <w:tc>
          <w:tcPr>
            <w:tcW w:w="1980" w:type="dxa"/>
          </w:tcPr>
          <w:p w:rsidR="00774B97" w:rsidRPr="0060078E" w:rsidRDefault="00774B97" w:rsidP="00B55E87">
            <w:pPr>
              <w:pStyle w:val="Heading2"/>
              <w:rPr>
                <w:b w:val="0"/>
                <w:bCs/>
                <w:szCs w:val="20"/>
              </w:rPr>
            </w:pPr>
            <w:r>
              <w:rPr>
                <w:b w:val="0"/>
                <w:bCs/>
                <w:szCs w:val="20"/>
              </w:rPr>
              <w:t>EFFECTIVE DATE</w:t>
            </w:r>
          </w:p>
        </w:tc>
        <w:tc>
          <w:tcPr>
            <w:tcW w:w="1530" w:type="dxa"/>
          </w:tcPr>
          <w:p w:rsidR="00774B97" w:rsidRPr="0060078E" w:rsidRDefault="00774B97" w:rsidP="00B55E87">
            <w:pPr>
              <w:pStyle w:val="Heading2"/>
              <w:rPr>
                <w:b w:val="0"/>
                <w:bCs/>
                <w:szCs w:val="20"/>
              </w:rPr>
            </w:pPr>
            <w:r>
              <w:rPr>
                <w:b w:val="0"/>
                <w:bCs/>
                <w:szCs w:val="20"/>
              </w:rPr>
              <w:t>REMARKS</w:t>
            </w:r>
          </w:p>
        </w:tc>
      </w:tr>
      <w:tr w:rsidR="003B0FC3" w:rsidRPr="00AB7DFC" w:rsidTr="002E23F9">
        <w:tc>
          <w:tcPr>
            <w:tcW w:w="2250" w:type="dxa"/>
          </w:tcPr>
          <w:p w:rsidR="003B0FC3" w:rsidRDefault="003B0FC3" w:rsidP="00B55E87">
            <w:pPr>
              <w:rPr>
                <w:bCs/>
                <w:sz w:val="20"/>
                <w:szCs w:val="20"/>
              </w:rPr>
            </w:pPr>
            <w:r>
              <w:rPr>
                <w:bCs/>
                <w:sz w:val="20"/>
                <w:szCs w:val="20"/>
              </w:rPr>
              <w:t>Bedford, Caitlin</w:t>
            </w:r>
          </w:p>
        </w:tc>
        <w:tc>
          <w:tcPr>
            <w:tcW w:w="2700" w:type="dxa"/>
          </w:tcPr>
          <w:p w:rsidR="003B0FC3" w:rsidRDefault="003B0FC3" w:rsidP="00B55E87">
            <w:pPr>
              <w:pStyle w:val="Heading6"/>
              <w:rPr>
                <w:szCs w:val="20"/>
                <w:u w:val="none"/>
              </w:rPr>
            </w:pPr>
            <w:r>
              <w:rPr>
                <w:szCs w:val="20"/>
                <w:u w:val="none"/>
              </w:rPr>
              <w:t>French</w:t>
            </w:r>
          </w:p>
        </w:tc>
        <w:tc>
          <w:tcPr>
            <w:tcW w:w="1890" w:type="dxa"/>
          </w:tcPr>
          <w:p w:rsidR="003B0FC3" w:rsidRDefault="003B0FC3" w:rsidP="00B55E87">
            <w:pPr>
              <w:pStyle w:val="Heading2"/>
              <w:rPr>
                <w:b w:val="0"/>
                <w:bCs/>
                <w:szCs w:val="20"/>
                <w:u w:val="none"/>
              </w:rPr>
            </w:pPr>
            <w:r>
              <w:rPr>
                <w:b w:val="0"/>
                <w:bCs/>
                <w:szCs w:val="20"/>
                <w:u w:val="none"/>
              </w:rPr>
              <w:t>Initial</w:t>
            </w:r>
          </w:p>
        </w:tc>
        <w:tc>
          <w:tcPr>
            <w:tcW w:w="1080" w:type="dxa"/>
          </w:tcPr>
          <w:p w:rsidR="003B0FC3" w:rsidRDefault="003B0FC3" w:rsidP="00B55E87">
            <w:pPr>
              <w:pStyle w:val="Heading2"/>
              <w:rPr>
                <w:b w:val="0"/>
                <w:bCs/>
                <w:szCs w:val="20"/>
                <w:u w:val="none"/>
              </w:rPr>
            </w:pPr>
            <w:r>
              <w:rPr>
                <w:b w:val="0"/>
                <w:bCs/>
                <w:szCs w:val="20"/>
                <w:u w:val="none"/>
              </w:rPr>
              <w:t>BA</w:t>
            </w:r>
          </w:p>
        </w:tc>
        <w:tc>
          <w:tcPr>
            <w:tcW w:w="1980" w:type="dxa"/>
          </w:tcPr>
          <w:p w:rsidR="003B0FC3" w:rsidRDefault="003B0FC3" w:rsidP="00B55E87">
            <w:pPr>
              <w:pStyle w:val="Heading2"/>
              <w:rPr>
                <w:b w:val="0"/>
                <w:bCs/>
                <w:szCs w:val="20"/>
                <w:u w:val="none"/>
              </w:rPr>
            </w:pPr>
            <w:r>
              <w:rPr>
                <w:b w:val="0"/>
                <w:bCs/>
                <w:szCs w:val="20"/>
                <w:u w:val="none"/>
              </w:rPr>
              <w:t>9/1/13</w:t>
            </w:r>
          </w:p>
        </w:tc>
        <w:tc>
          <w:tcPr>
            <w:tcW w:w="1530" w:type="dxa"/>
          </w:tcPr>
          <w:p w:rsidR="003B0FC3" w:rsidRDefault="003B0FC3" w:rsidP="00B55E87">
            <w:pPr>
              <w:pStyle w:val="Heading2"/>
              <w:rPr>
                <w:b w:val="0"/>
                <w:bCs/>
                <w:szCs w:val="20"/>
                <w:u w:val="none"/>
              </w:rPr>
            </w:pPr>
          </w:p>
        </w:tc>
      </w:tr>
      <w:tr w:rsidR="00774B97" w:rsidRPr="00AB7DFC" w:rsidTr="002E23F9">
        <w:tc>
          <w:tcPr>
            <w:tcW w:w="2250" w:type="dxa"/>
          </w:tcPr>
          <w:p w:rsidR="00774B97" w:rsidRPr="00AB7DFC" w:rsidRDefault="002E23F9" w:rsidP="00B55E87">
            <w:pPr>
              <w:rPr>
                <w:bCs/>
                <w:sz w:val="20"/>
                <w:szCs w:val="20"/>
              </w:rPr>
            </w:pPr>
            <w:proofErr w:type="spellStart"/>
            <w:r>
              <w:rPr>
                <w:bCs/>
                <w:sz w:val="20"/>
                <w:szCs w:val="20"/>
              </w:rPr>
              <w:t>Dutkowsky</w:t>
            </w:r>
            <w:proofErr w:type="spellEnd"/>
            <w:r>
              <w:rPr>
                <w:bCs/>
                <w:sz w:val="20"/>
                <w:szCs w:val="20"/>
              </w:rPr>
              <w:t>, Christopher</w:t>
            </w:r>
          </w:p>
        </w:tc>
        <w:tc>
          <w:tcPr>
            <w:tcW w:w="2700" w:type="dxa"/>
          </w:tcPr>
          <w:p w:rsidR="00774B97" w:rsidRPr="00AB7DFC" w:rsidRDefault="002E23F9" w:rsidP="00B55E87">
            <w:pPr>
              <w:pStyle w:val="Heading6"/>
              <w:rPr>
                <w:szCs w:val="20"/>
                <w:u w:val="none"/>
              </w:rPr>
            </w:pPr>
            <w:r>
              <w:rPr>
                <w:szCs w:val="20"/>
                <w:u w:val="none"/>
              </w:rPr>
              <w:t>Physical Education</w:t>
            </w:r>
          </w:p>
        </w:tc>
        <w:tc>
          <w:tcPr>
            <w:tcW w:w="1890" w:type="dxa"/>
          </w:tcPr>
          <w:p w:rsidR="00774B97" w:rsidRPr="00AB7DFC" w:rsidRDefault="002E23F9" w:rsidP="00B55E87">
            <w:pPr>
              <w:pStyle w:val="Heading2"/>
              <w:rPr>
                <w:b w:val="0"/>
                <w:bCs/>
                <w:szCs w:val="20"/>
                <w:u w:val="none"/>
              </w:rPr>
            </w:pPr>
            <w:r>
              <w:rPr>
                <w:b w:val="0"/>
                <w:bCs/>
                <w:szCs w:val="20"/>
                <w:u w:val="none"/>
              </w:rPr>
              <w:t>Initial</w:t>
            </w:r>
          </w:p>
        </w:tc>
        <w:tc>
          <w:tcPr>
            <w:tcW w:w="1080" w:type="dxa"/>
          </w:tcPr>
          <w:p w:rsidR="00774B97" w:rsidRPr="00AB7DFC" w:rsidRDefault="002E23F9" w:rsidP="00B55E87">
            <w:pPr>
              <w:pStyle w:val="Heading2"/>
              <w:rPr>
                <w:b w:val="0"/>
                <w:bCs/>
                <w:szCs w:val="20"/>
                <w:u w:val="none"/>
              </w:rPr>
            </w:pPr>
            <w:r>
              <w:rPr>
                <w:b w:val="0"/>
                <w:bCs/>
                <w:szCs w:val="20"/>
                <w:u w:val="none"/>
              </w:rPr>
              <w:t>BS</w:t>
            </w:r>
          </w:p>
        </w:tc>
        <w:tc>
          <w:tcPr>
            <w:tcW w:w="1980" w:type="dxa"/>
          </w:tcPr>
          <w:p w:rsidR="00774B97" w:rsidRPr="00AB7DFC" w:rsidRDefault="002E23F9" w:rsidP="00B55E87">
            <w:pPr>
              <w:pStyle w:val="Heading2"/>
              <w:rPr>
                <w:b w:val="0"/>
                <w:bCs/>
                <w:szCs w:val="20"/>
                <w:u w:val="none"/>
              </w:rPr>
            </w:pPr>
            <w:r>
              <w:rPr>
                <w:b w:val="0"/>
                <w:bCs/>
                <w:szCs w:val="20"/>
                <w:u w:val="none"/>
              </w:rPr>
              <w:t>9/2/13-11/22/13</w:t>
            </w:r>
          </w:p>
        </w:tc>
        <w:tc>
          <w:tcPr>
            <w:tcW w:w="1530" w:type="dxa"/>
          </w:tcPr>
          <w:p w:rsidR="00774B97" w:rsidRPr="00AB7DFC" w:rsidRDefault="002E23F9" w:rsidP="00B55E87">
            <w:pPr>
              <w:pStyle w:val="Heading2"/>
              <w:rPr>
                <w:b w:val="0"/>
                <w:bCs/>
                <w:szCs w:val="20"/>
                <w:u w:val="none"/>
              </w:rPr>
            </w:pPr>
            <w:r>
              <w:rPr>
                <w:b w:val="0"/>
                <w:bCs/>
                <w:szCs w:val="20"/>
                <w:u w:val="none"/>
              </w:rPr>
              <w:t>Permanent Sub</w:t>
            </w:r>
          </w:p>
        </w:tc>
      </w:tr>
      <w:tr w:rsidR="00774B97" w:rsidRPr="00AB7DFC" w:rsidTr="002E23F9">
        <w:tc>
          <w:tcPr>
            <w:tcW w:w="2250" w:type="dxa"/>
          </w:tcPr>
          <w:p w:rsidR="00774B97" w:rsidRDefault="002E23F9" w:rsidP="00B55E87">
            <w:pPr>
              <w:rPr>
                <w:bCs/>
                <w:sz w:val="20"/>
                <w:szCs w:val="20"/>
              </w:rPr>
            </w:pPr>
            <w:r>
              <w:rPr>
                <w:bCs/>
                <w:sz w:val="20"/>
                <w:szCs w:val="20"/>
              </w:rPr>
              <w:t>McKinley, Brian</w:t>
            </w:r>
          </w:p>
        </w:tc>
        <w:tc>
          <w:tcPr>
            <w:tcW w:w="2700" w:type="dxa"/>
          </w:tcPr>
          <w:p w:rsidR="00774B97" w:rsidRDefault="002E23F9" w:rsidP="00B55E87">
            <w:pPr>
              <w:pStyle w:val="Heading6"/>
              <w:rPr>
                <w:szCs w:val="20"/>
                <w:u w:val="none"/>
              </w:rPr>
            </w:pPr>
            <w:r>
              <w:rPr>
                <w:szCs w:val="20"/>
                <w:u w:val="none"/>
              </w:rPr>
              <w:t>Social Studies</w:t>
            </w:r>
          </w:p>
        </w:tc>
        <w:tc>
          <w:tcPr>
            <w:tcW w:w="1890" w:type="dxa"/>
          </w:tcPr>
          <w:p w:rsidR="00774B97" w:rsidRDefault="002E23F9" w:rsidP="00B55E87">
            <w:pPr>
              <w:pStyle w:val="Heading2"/>
              <w:rPr>
                <w:b w:val="0"/>
                <w:bCs/>
                <w:szCs w:val="20"/>
                <w:u w:val="none"/>
              </w:rPr>
            </w:pPr>
            <w:r>
              <w:rPr>
                <w:b w:val="0"/>
                <w:bCs/>
                <w:szCs w:val="20"/>
                <w:u w:val="none"/>
              </w:rPr>
              <w:t>Initial</w:t>
            </w:r>
          </w:p>
        </w:tc>
        <w:tc>
          <w:tcPr>
            <w:tcW w:w="1080" w:type="dxa"/>
          </w:tcPr>
          <w:p w:rsidR="00774B97" w:rsidRDefault="002E23F9" w:rsidP="00B55E87">
            <w:pPr>
              <w:pStyle w:val="Heading2"/>
              <w:rPr>
                <w:b w:val="0"/>
                <w:bCs/>
                <w:szCs w:val="20"/>
                <w:u w:val="none"/>
              </w:rPr>
            </w:pPr>
            <w:r>
              <w:rPr>
                <w:b w:val="0"/>
                <w:bCs/>
                <w:szCs w:val="20"/>
                <w:u w:val="none"/>
              </w:rPr>
              <w:t>MAT</w:t>
            </w:r>
          </w:p>
        </w:tc>
        <w:tc>
          <w:tcPr>
            <w:tcW w:w="1980" w:type="dxa"/>
          </w:tcPr>
          <w:p w:rsidR="00774B97" w:rsidRDefault="002E23F9" w:rsidP="00B55E87">
            <w:pPr>
              <w:pStyle w:val="Heading2"/>
              <w:rPr>
                <w:b w:val="0"/>
                <w:bCs/>
                <w:szCs w:val="20"/>
                <w:u w:val="none"/>
              </w:rPr>
            </w:pPr>
            <w:r>
              <w:rPr>
                <w:b w:val="0"/>
                <w:bCs/>
                <w:szCs w:val="20"/>
                <w:u w:val="none"/>
              </w:rPr>
              <w:t>9/1/13-1/31/14</w:t>
            </w:r>
          </w:p>
        </w:tc>
        <w:tc>
          <w:tcPr>
            <w:tcW w:w="1530" w:type="dxa"/>
          </w:tcPr>
          <w:p w:rsidR="00774B97" w:rsidRPr="00AB7DFC" w:rsidRDefault="002E23F9" w:rsidP="00B55E87">
            <w:pPr>
              <w:pStyle w:val="Heading2"/>
              <w:rPr>
                <w:b w:val="0"/>
                <w:bCs/>
                <w:szCs w:val="20"/>
                <w:u w:val="none"/>
              </w:rPr>
            </w:pPr>
            <w:r>
              <w:rPr>
                <w:b w:val="0"/>
                <w:bCs/>
                <w:szCs w:val="20"/>
                <w:u w:val="none"/>
              </w:rPr>
              <w:t>Permanent Sub</w:t>
            </w:r>
          </w:p>
        </w:tc>
      </w:tr>
      <w:tr w:rsidR="009F2CB3" w:rsidRPr="00AB7DFC" w:rsidTr="002E23F9">
        <w:tc>
          <w:tcPr>
            <w:tcW w:w="2250" w:type="dxa"/>
          </w:tcPr>
          <w:p w:rsidR="009F2CB3" w:rsidRDefault="009F2CB3" w:rsidP="00B55E87">
            <w:pPr>
              <w:rPr>
                <w:bCs/>
                <w:sz w:val="20"/>
                <w:szCs w:val="20"/>
              </w:rPr>
            </w:pPr>
            <w:r>
              <w:rPr>
                <w:bCs/>
                <w:sz w:val="20"/>
                <w:szCs w:val="20"/>
              </w:rPr>
              <w:t>Roach, Kristina</w:t>
            </w:r>
          </w:p>
        </w:tc>
        <w:tc>
          <w:tcPr>
            <w:tcW w:w="2700" w:type="dxa"/>
          </w:tcPr>
          <w:p w:rsidR="009F2CB3" w:rsidRDefault="009F2CB3" w:rsidP="00B55E87">
            <w:pPr>
              <w:pStyle w:val="Heading6"/>
              <w:rPr>
                <w:szCs w:val="20"/>
                <w:u w:val="none"/>
              </w:rPr>
            </w:pPr>
            <w:r>
              <w:rPr>
                <w:szCs w:val="20"/>
                <w:u w:val="none"/>
              </w:rPr>
              <w:t>Deaf &amp; Hearing/Elementary/Special Education</w:t>
            </w:r>
          </w:p>
        </w:tc>
        <w:tc>
          <w:tcPr>
            <w:tcW w:w="1890" w:type="dxa"/>
          </w:tcPr>
          <w:p w:rsidR="009F2CB3" w:rsidRDefault="009F2CB3" w:rsidP="00B55E87">
            <w:pPr>
              <w:pStyle w:val="Heading2"/>
              <w:rPr>
                <w:b w:val="0"/>
                <w:bCs/>
                <w:szCs w:val="20"/>
                <w:u w:val="none"/>
              </w:rPr>
            </w:pPr>
            <w:r>
              <w:rPr>
                <w:b w:val="0"/>
                <w:bCs/>
                <w:szCs w:val="20"/>
                <w:u w:val="none"/>
              </w:rPr>
              <w:t>Initial</w:t>
            </w:r>
          </w:p>
        </w:tc>
        <w:tc>
          <w:tcPr>
            <w:tcW w:w="1080" w:type="dxa"/>
          </w:tcPr>
          <w:p w:rsidR="009F2CB3" w:rsidRDefault="009F2CB3" w:rsidP="00B55E87">
            <w:pPr>
              <w:pStyle w:val="Heading2"/>
              <w:rPr>
                <w:b w:val="0"/>
                <w:bCs/>
                <w:szCs w:val="20"/>
                <w:u w:val="none"/>
              </w:rPr>
            </w:pPr>
            <w:r>
              <w:rPr>
                <w:b w:val="0"/>
                <w:bCs/>
                <w:szCs w:val="20"/>
                <w:u w:val="none"/>
              </w:rPr>
              <w:t>MS</w:t>
            </w:r>
          </w:p>
        </w:tc>
        <w:tc>
          <w:tcPr>
            <w:tcW w:w="1980" w:type="dxa"/>
          </w:tcPr>
          <w:p w:rsidR="009F2CB3" w:rsidRDefault="009F2CB3" w:rsidP="00B55E87">
            <w:pPr>
              <w:pStyle w:val="Heading2"/>
              <w:rPr>
                <w:b w:val="0"/>
                <w:bCs/>
                <w:szCs w:val="20"/>
                <w:u w:val="none"/>
              </w:rPr>
            </w:pPr>
            <w:r>
              <w:rPr>
                <w:b w:val="0"/>
                <w:bCs/>
                <w:szCs w:val="20"/>
                <w:u w:val="none"/>
              </w:rPr>
              <w:t>9/1/13</w:t>
            </w:r>
          </w:p>
        </w:tc>
        <w:tc>
          <w:tcPr>
            <w:tcW w:w="1530" w:type="dxa"/>
          </w:tcPr>
          <w:p w:rsidR="009F2CB3" w:rsidRDefault="009F2CB3" w:rsidP="00B55E87">
            <w:pPr>
              <w:pStyle w:val="Heading2"/>
              <w:rPr>
                <w:b w:val="0"/>
                <w:bCs/>
                <w:szCs w:val="20"/>
                <w:u w:val="none"/>
              </w:rPr>
            </w:pPr>
          </w:p>
        </w:tc>
      </w:tr>
      <w:tr w:rsidR="009F2CB3" w:rsidRPr="00AB7DFC" w:rsidTr="002E23F9">
        <w:tc>
          <w:tcPr>
            <w:tcW w:w="2250" w:type="dxa"/>
          </w:tcPr>
          <w:p w:rsidR="009F2CB3" w:rsidRDefault="009F2CB3" w:rsidP="00B55E87">
            <w:pPr>
              <w:rPr>
                <w:bCs/>
                <w:sz w:val="20"/>
                <w:szCs w:val="20"/>
              </w:rPr>
            </w:pPr>
            <w:proofErr w:type="spellStart"/>
            <w:r>
              <w:rPr>
                <w:bCs/>
                <w:sz w:val="20"/>
                <w:szCs w:val="20"/>
              </w:rPr>
              <w:t>Thesier</w:t>
            </w:r>
            <w:proofErr w:type="spellEnd"/>
            <w:r>
              <w:rPr>
                <w:bCs/>
                <w:sz w:val="20"/>
                <w:szCs w:val="20"/>
              </w:rPr>
              <w:t>, Leslie</w:t>
            </w:r>
          </w:p>
        </w:tc>
        <w:tc>
          <w:tcPr>
            <w:tcW w:w="2700" w:type="dxa"/>
          </w:tcPr>
          <w:p w:rsidR="009F2CB3" w:rsidRDefault="009F2CB3" w:rsidP="00B55E87">
            <w:pPr>
              <w:pStyle w:val="Heading6"/>
              <w:rPr>
                <w:szCs w:val="20"/>
                <w:u w:val="none"/>
              </w:rPr>
            </w:pPr>
            <w:r>
              <w:rPr>
                <w:szCs w:val="20"/>
                <w:u w:val="none"/>
              </w:rPr>
              <w:t>Math</w:t>
            </w:r>
          </w:p>
        </w:tc>
        <w:tc>
          <w:tcPr>
            <w:tcW w:w="1890" w:type="dxa"/>
          </w:tcPr>
          <w:p w:rsidR="009F2CB3" w:rsidRDefault="009F2CB3" w:rsidP="00B55E87">
            <w:pPr>
              <w:pStyle w:val="Heading2"/>
              <w:rPr>
                <w:b w:val="0"/>
                <w:bCs/>
                <w:szCs w:val="20"/>
                <w:u w:val="none"/>
              </w:rPr>
            </w:pPr>
            <w:r>
              <w:rPr>
                <w:b w:val="0"/>
                <w:bCs/>
                <w:szCs w:val="20"/>
                <w:u w:val="none"/>
              </w:rPr>
              <w:t>Initial</w:t>
            </w:r>
          </w:p>
        </w:tc>
        <w:tc>
          <w:tcPr>
            <w:tcW w:w="1080" w:type="dxa"/>
          </w:tcPr>
          <w:p w:rsidR="009F2CB3" w:rsidRDefault="009F2CB3" w:rsidP="00B55E87">
            <w:pPr>
              <w:pStyle w:val="Heading2"/>
              <w:rPr>
                <w:b w:val="0"/>
                <w:bCs/>
                <w:szCs w:val="20"/>
                <w:u w:val="none"/>
              </w:rPr>
            </w:pPr>
            <w:r>
              <w:rPr>
                <w:b w:val="0"/>
                <w:bCs/>
                <w:szCs w:val="20"/>
                <w:u w:val="none"/>
              </w:rPr>
              <w:t>MAT</w:t>
            </w:r>
          </w:p>
        </w:tc>
        <w:tc>
          <w:tcPr>
            <w:tcW w:w="1980" w:type="dxa"/>
          </w:tcPr>
          <w:p w:rsidR="009F2CB3" w:rsidRDefault="009F2CB3" w:rsidP="00B55E87">
            <w:pPr>
              <w:pStyle w:val="Heading2"/>
              <w:rPr>
                <w:b w:val="0"/>
                <w:bCs/>
                <w:szCs w:val="20"/>
                <w:u w:val="none"/>
              </w:rPr>
            </w:pPr>
            <w:r>
              <w:rPr>
                <w:b w:val="0"/>
                <w:bCs/>
                <w:szCs w:val="20"/>
                <w:u w:val="none"/>
              </w:rPr>
              <w:t>9/3/13-11/22/13</w:t>
            </w:r>
          </w:p>
        </w:tc>
        <w:tc>
          <w:tcPr>
            <w:tcW w:w="1530" w:type="dxa"/>
          </w:tcPr>
          <w:p w:rsidR="009F2CB3" w:rsidRDefault="009F2CB3" w:rsidP="00B55E87">
            <w:pPr>
              <w:pStyle w:val="Heading2"/>
              <w:rPr>
                <w:b w:val="0"/>
                <w:bCs/>
                <w:szCs w:val="20"/>
                <w:u w:val="none"/>
              </w:rPr>
            </w:pPr>
            <w:r>
              <w:rPr>
                <w:b w:val="0"/>
                <w:bCs/>
                <w:szCs w:val="20"/>
                <w:u w:val="none"/>
              </w:rPr>
              <w:t>Permanent Sub</w:t>
            </w:r>
          </w:p>
        </w:tc>
      </w:tr>
    </w:tbl>
    <w:p w:rsidR="00774B97" w:rsidRDefault="00774B97"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3510"/>
        <w:gridCol w:w="1440"/>
        <w:gridCol w:w="1260"/>
        <w:gridCol w:w="1170"/>
        <w:gridCol w:w="2700"/>
        <w:gridCol w:w="1350"/>
      </w:tblGrid>
      <w:tr w:rsidR="009F2CB3" w:rsidRPr="0060078E" w:rsidTr="00B55E87">
        <w:tc>
          <w:tcPr>
            <w:tcW w:w="11430" w:type="dxa"/>
            <w:gridSpan w:val="6"/>
          </w:tcPr>
          <w:p w:rsidR="009F2CB3" w:rsidRPr="0060078E" w:rsidRDefault="009F2CB3" w:rsidP="00B55E87">
            <w:pPr>
              <w:pStyle w:val="Heading3"/>
              <w:rPr>
                <w:rFonts w:ascii="Times New Roman" w:hAnsi="Times New Roman"/>
                <w:szCs w:val="20"/>
              </w:rPr>
            </w:pPr>
            <w:r>
              <w:rPr>
                <w:rFonts w:ascii="Times New Roman" w:hAnsi="Times New Roman"/>
                <w:szCs w:val="20"/>
              </w:rPr>
              <w:t>SCHEDULE IP 4B</w:t>
            </w:r>
          </w:p>
        </w:tc>
      </w:tr>
      <w:tr w:rsidR="009F2CB3" w:rsidRPr="0060078E" w:rsidTr="00B55E87">
        <w:tc>
          <w:tcPr>
            <w:tcW w:w="11430" w:type="dxa"/>
            <w:gridSpan w:val="6"/>
          </w:tcPr>
          <w:p w:rsidR="009F2CB3" w:rsidRPr="009F2CB3" w:rsidRDefault="009F2CB3" w:rsidP="009F2CB3">
            <w:pPr>
              <w:pStyle w:val="Heading3"/>
              <w:jc w:val="center"/>
              <w:rPr>
                <w:rFonts w:ascii="Times New Roman" w:hAnsi="Times New Roman"/>
                <w:szCs w:val="20"/>
              </w:rPr>
            </w:pPr>
            <w:r w:rsidRPr="009F2CB3">
              <w:rPr>
                <w:rFonts w:ascii="Times New Roman" w:hAnsi="Times New Roman"/>
                <w:szCs w:val="20"/>
              </w:rPr>
              <w:t>TEMPORARY APPOINTMENTS:  ABOVE CONTRACT</w:t>
            </w:r>
          </w:p>
        </w:tc>
      </w:tr>
      <w:tr w:rsidR="009F2CB3" w:rsidRPr="0060078E" w:rsidTr="00B55E87">
        <w:tc>
          <w:tcPr>
            <w:tcW w:w="11430" w:type="dxa"/>
            <w:gridSpan w:val="6"/>
          </w:tcPr>
          <w:p w:rsidR="009F2CB3" w:rsidRPr="0060078E" w:rsidRDefault="009F2CB3" w:rsidP="00B55E87">
            <w:pPr>
              <w:pStyle w:val="Heading3"/>
              <w:rPr>
                <w:rFonts w:ascii="Times New Roman" w:hAnsi="Times New Roman"/>
                <w:b w:val="0"/>
                <w:szCs w:val="20"/>
                <w:u w:val="none"/>
              </w:rPr>
            </w:pPr>
            <w:r>
              <w:rPr>
                <w:rFonts w:ascii="Times New Roman" w:hAnsi="Times New Roman"/>
                <w:b w:val="0"/>
                <w:szCs w:val="20"/>
                <w:u w:val="none"/>
              </w:rPr>
              <w:t>Attached please find pages 5 and 9 of a master list of above contract positions for the 2013-14 school year.  We are asking for approval for the person, position and stipend that is underlined and in bold print.  Board meeting date:  August 27, 2013</w:t>
            </w:r>
          </w:p>
        </w:tc>
      </w:tr>
      <w:tr w:rsidR="009F2CB3" w:rsidRPr="003F34A2" w:rsidTr="00B55E87">
        <w:tc>
          <w:tcPr>
            <w:tcW w:w="3510" w:type="dxa"/>
          </w:tcPr>
          <w:p w:rsidR="009F2CB3" w:rsidRPr="003F34A2" w:rsidRDefault="009F2CB3" w:rsidP="00B55E87">
            <w:pPr>
              <w:rPr>
                <w:b/>
                <w:bCs/>
                <w:sz w:val="20"/>
                <w:szCs w:val="20"/>
                <w:u w:val="single"/>
              </w:rPr>
            </w:pPr>
            <w:r w:rsidRPr="003F34A2">
              <w:rPr>
                <w:b/>
                <w:bCs/>
                <w:sz w:val="20"/>
                <w:szCs w:val="20"/>
                <w:u w:val="single"/>
              </w:rPr>
              <w:t>Area of Appointment</w:t>
            </w:r>
          </w:p>
        </w:tc>
        <w:tc>
          <w:tcPr>
            <w:tcW w:w="1440" w:type="dxa"/>
          </w:tcPr>
          <w:p w:rsidR="009F2CB3" w:rsidRPr="003F34A2" w:rsidRDefault="009F2CB3" w:rsidP="00B55E87">
            <w:pPr>
              <w:pStyle w:val="Heading6"/>
              <w:rPr>
                <w:b/>
                <w:szCs w:val="20"/>
              </w:rPr>
            </w:pPr>
            <w:r w:rsidRPr="003F34A2">
              <w:rPr>
                <w:b/>
                <w:szCs w:val="20"/>
              </w:rPr>
              <w:t>Area/</w:t>
            </w:r>
            <w:proofErr w:type="spellStart"/>
            <w:r w:rsidRPr="003F34A2">
              <w:rPr>
                <w:b/>
                <w:szCs w:val="20"/>
              </w:rPr>
              <w:t>Bldg</w:t>
            </w:r>
            <w:proofErr w:type="spellEnd"/>
          </w:p>
        </w:tc>
        <w:tc>
          <w:tcPr>
            <w:tcW w:w="1260" w:type="dxa"/>
          </w:tcPr>
          <w:p w:rsidR="009F2CB3" w:rsidRPr="003F34A2" w:rsidRDefault="009F2CB3" w:rsidP="00B55E87">
            <w:pPr>
              <w:pStyle w:val="Heading2"/>
              <w:rPr>
                <w:bCs/>
                <w:szCs w:val="20"/>
              </w:rPr>
            </w:pPr>
            <w:r w:rsidRPr="003F34A2">
              <w:rPr>
                <w:bCs/>
                <w:szCs w:val="20"/>
              </w:rPr>
              <w:t>Stipend</w:t>
            </w:r>
          </w:p>
        </w:tc>
        <w:tc>
          <w:tcPr>
            <w:tcW w:w="1170" w:type="dxa"/>
          </w:tcPr>
          <w:p w:rsidR="009F2CB3" w:rsidRPr="003F34A2" w:rsidRDefault="009F2CB3" w:rsidP="00B55E87">
            <w:pPr>
              <w:pStyle w:val="Heading2"/>
              <w:rPr>
                <w:bCs/>
                <w:szCs w:val="20"/>
              </w:rPr>
            </w:pPr>
            <w:r w:rsidRPr="003F34A2">
              <w:rPr>
                <w:bCs/>
                <w:szCs w:val="20"/>
              </w:rPr>
              <w:t>Posted</w:t>
            </w:r>
          </w:p>
        </w:tc>
        <w:tc>
          <w:tcPr>
            <w:tcW w:w="2700" w:type="dxa"/>
          </w:tcPr>
          <w:p w:rsidR="009F2CB3" w:rsidRPr="003F34A2" w:rsidRDefault="009F2CB3" w:rsidP="00B55E87">
            <w:pPr>
              <w:pStyle w:val="Heading2"/>
              <w:jc w:val="left"/>
              <w:rPr>
                <w:bCs/>
                <w:szCs w:val="20"/>
              </w:rPr>
            </w:pPr>
            <w:r w:rsidRPr="003F34A2">
              <w:rPr>
                <w:bCs/>
                <w:szCs w:val="20"/>
              </w:rPr>
              <w:t>Name</w:t>
            </w:r>
          </w:p>
        </w:tc>
        <w:tc>
          <w:tcPr>
            <w:tcW w:w="1350" w:type="dxa"/>
          </w:tcPr>
          <w:p w:rsidR="009F2CB3" w:rsidRPr="003F34A2" w:rsidRDefault="009F2CB3" w:rsidP="00B55E87">
            <w:pPr>
              <w:pStyle w:val="Heading2"/>
              <w:rPr>
                <w:bCs/>
                <w:szCs w:val="20"/>
              </w:rPr>
            </w:pPr>
            <w:r>
              <w:rPr>
                <w:bCs/>
                <w:szCs w:val="20"/>
              </w:rPr>
              <w:t>APPROVED</w:t>
            </w:r>
          </w:p>
        </w:tc>
      </w:tr>
      <w:tr w:rsidR="009F2CB3" w:rsidRPr="003F34A2" w:rsidTr="00B55E87">
        <w:tc>
          <w:tcPr>
            <w:tcW w:w="11430" w:type="dxa"/>
            <w:gridSpan w:val="6"/>
          </w:tcPr>
          <w:p w:rsidR="009F2CB3" w:rsidRPr="003F34A2" w:rsidRDefault="009F2CB3" w:rsidP="00B55E87">
            <w:pPr>
              <w:pStyle w:val="Heading2"/>
              <w:jc w:val="left"/>
              <w:rPr>
                <w:b w:val="0"/>
                <w:bCs/>
                <w:szCs w:val="20"/>
                <w:u w:val="none"/>
              </w:rPr>
            </w:pPr>
            <w:r>
              <w:rPr>
                <w:b w:val="0"/>
                <w:bCs/>
                <w:szCs w:val="20"/>
                <w:u w:val="none"/>
              </w:rPr>
              <w:t>DEPARTMENT CHAIRPERSONS</w:t>
            </w:r>
          </w:p>
        </w:tc>
      </w:tr>
      <w:tr w:rsidR="009F2CB3" w:rsidRPr="003F34A2" w:rsidTr="00B55E87">
        <w:tc>
          <w:tcPr>
            <w:tcW w:w="3510" w:type="dxa"/>
          </w:tcPr>
          <w:p w:rsidR="009F2CB3" w:rsidRPr="003F34A2" w:rsidRDefault="009F2CB3" w:rsidP="00B55E87">
            <w:pPr>
              <w:rPr>
                <w:b/>
                <w:bCs/>
                <w:sz w:val="20"/>
                <w:szCs w:val="20"/>
                <w:u w:val="single"/>
              </w:rPr>
            </w:pPr>
            <w:r>
              <w:rPr>
                <w:b/>
                <w:bCs/>
                <w:sz w:val="20"/>
                <w:szCs w:val="20"/>
                <w:u w:val="single"/>
              </w:rPr>
              <w:t>Library</w:t>
            </w:r>
          </w:p>
        </w:tc>
        <w:tc>
          <w:tcPr>
            <w:tcW w:w="1440" w:type="dxa"/>
          </w:tcPr>
          <w:p w:rsidR="009F2CB3" w:rsidRPr="003F34A2" w:rsidRDefault="009F2CB3" w:rsidP="00B55E87">
            <w:pPr>
              <w:pStyle w:val="Heading6"/>
              <w:rPr>
                <w:b/>
                <w:szCs w:val="20"/>
              </w:rPr>
            </w:pPr>
            <w:r>
              <w:rPr>
                <w:b/>
                <w:szCs w:val="20"/>
              </w:rPr>
              <w:t>K-12</w:t>
            </w:r>
          </w:p>
        </w:tc>
        <w:tc>
          <w:tcPr>
            <w:tcW w:w="1260" w:type="dxa"/>
          </w:tcPr>
          <w:p w:rsidR="009F2CB3" w:rsidRPr="003F34A2" w:rsidRDefault="009F2CB3" w:rsidP="00B55E87">
            <w:pPr>
              <w:pStyle w:val="Heading2"/>
              <w:rPr>
                <w:bCs/>
                <w:szCs w:val="20"/>
              </w:rPr>
            </w:pPr>
            <w:r>
              <w:rPr>
                <w:bCs/>
                <w:szCs w:val="20"/>
              </w:rPr>
              <w:t>TBD</w:t>
            </w:r>
          </w:p>
        </w:tc>
        <w:tc>
          <w:tcPr>
            <w:tcW w:w="1170" w:type="dxa"/>
          </w:tcPr>
          <w:p w:rsidR="009F2CB3" w:rsidRPr="003F34A2" w:rsidRDefault="009F2CB3" w:rsidP="00B55E87">
            <w:pPr>
              <w:pStyle w:val="Heading2"/>
              <w:rPr>
                <w:bCs/>
                <w:szCs w:val="20"/>
              </w:rPr>
            </w:pPr>
            <w:r>
              <w:rPr>
                <w:bCs/>
                <w:szCs w:val="20"/>
              </w:rPr>
              <w:t>5/22/13</w:t>
            </w:r>
          </w:p>
        </w:tc>
        <w:tc>
          <w:tcPr>
            <w:tcW w:w="2700" w:type="dxa"/>
          </w:tcPr>
          <w:p w:rsidR="009F2CB3" w:rsidRPr="003F34A2" w:rsidRDefault="009F2CB3" w:rsidP="00B55E87">
            <w:pPr>
              <w:pStyle w:val="Heading2"/>
              <w:jc w:val="left"/>
              <w:rPr>
                <w:bCs/>
                <w:szCs w:val="20"/>
              </w:rPr>
            </w:pPr>
            <w:r>
              <w:rPr>
                <w:bCs/>
                <w:szCs w:val="20"/>
              </w:rPr>
              <w:t>Cornwell, Tracey</w:t>
            </w:r>
          </w:p>
        </w:tc>
        <w:tc>
          <w:tcPr>
            <w:tcW w:w="1350" w:type="dxa"/>
          </w:tcPr>
          <w:p w:rsidR="009F2CB3" w:rsidRPr="003F34A2" w:rsidRDefault="009F2CB3" w:rsidP="00B55E87">
            <w:pPr>
              <w:pStyle w:val="Heading2"/>
              <w:rPr>
                <w:bCs/>
                <w:szCs w:val="20"/>
              </w:rPr>
            </w:pPr>
            <w:r>
              <w:rPr>
                <w:bCs/>
                <w:szCs w:val="20"/>
              </w:rPr>
              <w:t>8/27/13</w:t>
            </w:r>
          </w:p>
        </w:tc>
      </w:tr>
      <w:tr w:rsidR="009F2CB3" w:rsidRPr="003F34A2" w:rsidTr="00B55E87">
        <w:tc>
          <w:tcPr>
            <w:tcW w:w="11430" w:type="dxa"/>
            <w:gridSpan w:val="6"/>
          </w:tcPr>
          <w:p w:rsidR="009F2CB3" w:rsidRPr="003F34A2" w:rsidRDefault="009F2CB3" w:rsidP="00B55E87">
            <w:pPr>
              <w:pStyle w:val="Heading2"/>
              <w:jc w:val="left"/>
              <w:rPr>
                <w:b w:val="0"/>
                <w:bCs/>
                <w:szCs w:val="20"/>
                <w:u w:val="none"/>
              </w:rPr>
            </w:pPr>
            <w:r>
              <w:rPr>
                <w:b w:val="0"/>
                <w:bCs/>
                <w:szCs w:val="20"/>
                <w:u w:val="none"/>
              </w:rPr>
              <w:t>OTHER</w:t>
            </w:r>
          </w:p>
        </w:tc>
      </w:tr>
      <w:tr w:rsidR="009F2CB3" w:rsidRPr="003F34A2" w:rsidTr="00B55E87">
        <w:tc>
          <w:tcPr>
            <w:tcW w:w="3510" w:type="dxa"/>
          </w:tcPr>
          <w:p w:rsidR="009F2CB3" w:rsidRPr="003F34A2" w:rsidRDefault="009F2CB3" w:rsidP="00B55E87">
            <w:pPr>
              <w:rPr>
                <w:b/>
                <w:bCs/>
                <w:sz w:val="20"/>
                <w:szCs w:val="20"/>
                <w:u w:val="single"/>
              </w:rPr>
            </w:pPr>
            <w:r>
              <w:rPr>
                <w:b/>
                <w:bCs/>
                <w:sz w:val="20"/>
                <w:szCs w:val="20"/>
                <w:u w:val="single"/>
              </w:rPr>
              <w:t>Odyssey of the Mind Coordinator</w:t>
            </w:r>
          </w:p>
        </w:tc>
        <w:tc>
          <w:tcPr>
            <w:tcW w:w="1440" w:type="dxa"/>
          </w:tcPr>
          <w:p w:rsidR="009F2CB3" w:rsidRPr="003F34A2" w:rsidRDefault="009F2CB3" w:rsidP="00B55E87">
            <w:pPr>
              <w:pStyle w:val="Heading6"/>
              <w:rPr>
                <w:b/>
                <w:szCs w:val="20"/>
              </w:rPr>
            </w:pPr>
            <w:r>
              <w:rPr>
                <w:b/>
                <w:szCs w:val="20"/>
              </w:rPr>
              <w:t>K-12</w:t>
            </w:r>
          </w:p>
        </w:tc>
        <w:tc>
          <w:tcPr>
            <w:tcW w:w="1260" w:type="dxa"/>
          </w:tcPr>
          <w:p w:rsidR="009F2CB3" w:rsidRPr="003F34A2" w:rsidRDefault="009F2CB3" w:rsidP="00B55E87">
            <w:pPr>
              <w:pStyle w:val="Heading2"/>
              <w:rPr>
                <w:bCs/>
                <w:szCs w:val="20"/>
              </w:rPr>
            </w:pPr>
            <w:r>
              <w:rPr>
                <w:bCs/>
                <w:szCs w:val="20"/>
              </w:rPr>
              <w:t>$2631.00</w:t>
            </w:r>
          </w:p>
        </w:tc>
        <w:tc>
          <w:tcPr>
            <w:tcW w:w="1170" w:type="dxa"/>
          </w:tcPr>
          <w:p w:rsidR="009F2CB3" w:rsidRPr="003F34A2" w:rsidRDefault="009F2CB3" w:rsidP="00B55E87">
            <w:pPr>
              <w:pStyle w:val="Heading2"/>
              <w:rPr>
                <w:bCs/>
                <w:szCs w:val="20"/>
              </w:rPr>
            </w:pPr>
            <w:r>
              <w:rPr>
                <w:bCs/>
                <w:szCs w:val="20"/>
              </w:rPr>
              <w:t>5/22/13</w:t>
            </w:r>
          </w:p>
        </w:tc>
        <w:tc>
          <w:tcPr>
            <w:tcW w:w="2700" w:type="dxa"/>
          </w:tcPr>
          <w:p w:rsidR="009F2CB3" w:rsidRPr="003F34A2" w:rsidRDefault="009F2CB3" w:rsidP="00B55E87">
            <w:pPr>
              <w:pStyle w:val="Heading2"/>
              <w:jc w:val="left"/>
              <w:rPr>
                <w:bCs/>
                <w:szCs w:val="20"/>
              </w:rPr>
            </w:pPr>
            <w:r>
              <w:rPr>
                <w:bCs/>
                <w:szCs w:val="20"/>
              </w:rPr>
              <w:t>Smith, Scott</w:t>
            </w:r>
          </w:p>
        </w:tc>
        <w:tc>
          <w:tcPr>
            <w:tcW w:w="1350" w:type="dxa"/>
          </w:tcPr>
          <w:p w:rsidR="009F2CB3" w:rsidRPr="003F34A2" w:rsidRDefault="009F2CB3" w:rsidP="00B55E87">
            <w:pPr>
              <w:pStyle w:val="Heading2"/>
              <w:rPr>
                <w:bCs/>
                <w:szCs w:val="20"/>
              </w:rPr>
            </w:pPr>
            <w:r>
              <w:rPr>
                <w:bCs/>
                <w:szCs w:val="20"/>
              </w:rPr>
              <w:t>8/27/13</w:t>
            </w:r>
          </w:p>
        </w:tc>
      </w:tr>
    </w:tbl>
    <w:p w:rsidR="009F2CB3" w:rsidRDefault="009F2CB3"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980"/>
        <w:gridCol w:w="180"/>
        <w:gridCol w:w="1890"/>
        <w:gridCol w:w="450"/>
        <w:gridCol w:w="1530"/>
        <w:gridCol w:w="540"/>
        <w:gridCol w:w="720"/>
        <w:gridCol w:w="1440"/>
        <w:gridCol w:w="360"/>
        <w:gridCol w:w="810"/>
        <w:gridCol w:w="1530"/>
      </w:tblGrid>
      <w:tr w:rsidR="003B0FC3" w:rsidRPr="00D33E06" w:rsidTr="00F70E9D">
        <w:tc>
          <w:tcPr>
            <w:tcW w:w="11430" w:type="dxa"/>
            <w:gridSpan w:val="11"/>
          </w:tcPr>
          <w:p w:rsidR="003B0FC3" w:rsidRPr="00D33E06" w:rsidRDefault="003B0FC3" w:rsidP="00F70E9D">
            <w:pPr>
              <w:pStyle w:val="Heading3"/>
              <w:rPr>
                <w:rFonts w:ascii="Times New Roman" w:hAnsi="Times New Roman"/>
                <w:szCs w:val="20"/>
              </w:rPr>
            </w:pPr>
            <w:r>
              <w:rPr>
                <w:rFonts w:ascii="Times New Roman" w:hAnsi="Times New Roman"/>
                <w:szCs w:val="20"/>
              </w:rPr>
              <w:t>SCHEDULE IP 9</w:t>
            </w:r>
          </w:p>
        </w:tc>
      </w:tr>
      <w:tr w:rsidR="003B0FC3" w:rsidRPr="00443DB4" w:rsidTr="00F70E9D">
        <w:tc>
          <w:tcPr>
            <w:tcW w:w="11430" w:type="dxa"/>
            <w:gridSpan w:val="11"/>
          </w:tcPr>
          <w:p w:rsidR="003B0FC3" w:rsidRPr="00443DB4" w:rsidRDefault="003B0FC3" w:rsidP="00F70E9D">
            <w:pPr>
              <w:pStyle w:val="Heading3"/>
              <w:jc w:val="center"/>
              <w:rPr>
                <w:rFonts w:ascii="Times New Roman" w:hAnsi="Times New Roman"/>
                <w:szCs w:val="20"/>
                <w:u w:val="none"/>
              </w:rPr>
            </w:pPr>
            <w:r>
              <w:rPr>
                <w:rFonts w:ascii="Times New Roman" w:hAnsi="Times New Roman"/>
                <w:szCs w:val="20"/>
                <w:u w:val="none"/>
              </w:rPr>
              <w:t>RECALL APPOINTMENTS</w:t>
            </w:r>
            <w:r w:rsidRPr="00443DB4">
              <w:rPr>
                <w:rFonts w:ascii="Times New Roman" w:hAnsi="Times New Roman"/>
                <w:szCs w:val="20"/>
                <w:u w:val="none"/>
              </w:rPr>
              <w:t>:  INSTRUCTIONAL</w:t>
            </w:r>
            <w:r>
              <w:rPr>
                <w:rFonts w:ascii="Times New Roman" w:hAnsi="Times New Roman"/>
                <w:szCs w:val="20"/>
                <w:u w:val="none"/>
              </w:rPr>
              <w:t xml:space="preserve"> </w:t>
            </w:r>
          </w:p>
        </w:tc>
      </w:tr>
      <w:tr w:rsidR="003B0FC3" w:rsidRPr="00443DB4" w:rsidTr="00F70E9D">
        <w:tc>
          <w:tcPr>
            <w:tcW w:w="11430" w:type="dxa"/>
            <w:gridSpan w:val="11"/>
          </w:tcPr>
          <w:p w:rsidR="003B0FC3" w:rsidRPr="00443DB4" w:rsidRDefault="003B0FC3" w:rsidP="00F70E9D">
            <w:pPr>
              <w:pStyle w:val="Heading3"/>
              <w:rPr>
                <w:rFonts w:ascii="Times New Roman" w:hAnsi="Times New Roman"/>
                <w:b w:val="0"/>
                <w:szCs w:val="20"/>
                <w:u w:val="none"/>
              </w:rPr>
            </w:pPr>
            <w:r w:rsidRPr="00443DB4">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RECALL APPOINTMENTS</w:t>
            </w:r>
            <w:r w:rsidRPr="00443DB4">
              <w:rPr>
                <w:rFonts w:ascii="Times New Roman" w:hAnsi="Times New Roman"/>
                <w:b w:val="0"/>
                <w:szCs w:val="20"/>
                <w:u w:val="none"/>
              </w:rPr>
              <w:t>:</w:t>
            </w:r>
          </w:p>
        </w:tc>
      </w:tr>
      <w:tr w:rsidR="003B0FC3" w:rsidRPr="0060078E" w:rsidTr="003B0FC3">
        <w:tc>
          <w:tcPr>
            <w:tcW w:w="2160" w:type="dxa"/>
            <w:gridSpan w:val="2"/>
          </w:tcPr>
          <w:p w:rsidR="003B0FC3" w:rsidRPr="0060078E" w:rsidRDefault="003B0FC3" w:rsidP="00F70E9D">
            <w:pPr>
              <w:rPr>
                <w:bCs/>
                <w:sz w:val="20"/>
                <w:szCs w:val="20"/>
                <w:u w:val="single"/>
              </w:rPr>
            </w:pPr>
            <w:r w:rsidRPr="0060078E">
              <w:rPr>
                <w:bCs/>
                <w:sz w:val="20"/>
                <w:szCs w:val="20"/>
                <w:u w:val="single"/>
              </w:rPr>
              <w:t xml:space="preserve">NAME </w:t>
            </w:r>
          </w:p>
        </w:tc>
        <w:tc>
          <w:tcPr>
            <w:tcW w:w="1890" w:type="dxa"/>
          </w:tcPr>
          <w:p w:rsidR="003B0FC3" w:rsidRPr="0060078E" w:rsidRDefault="003B0FC3" w:rsidP="00F70E9D">
            <w:pPr>
              <w:pStyle w:val="Heading6"/>
              <w:rPr>
                <w:szCs w:val="20"/>
              </w:rPr>
            </w:pPr>
            <w:r>
              <w:rPr>
                <w:szCs w:val="20"/>
              </w:rPr>
              <w:t>POSITION</w:t>
            </w:r>
          </w:p>
        </w:tc>
        <w:tc>
          <w:tcPr>
            <w:tcW w:w="1980" w:type="dxa"/>
            <w:gridSpan w:val="2"/>
          </w:tcPr>
          <w:p w:rsidR="003B0FC3" w:rsidRPr="0060078E" w:rsidRDefault="003B0FC3" w:rsidP="00F70E9D">
            <w:pPr>
              <w:pStyle w:val="Heading2"/>
              <w:rPr>
                <w:b w:val="0"/>
                <w:bCs/>
                <w:szCs w:val="20"/>
              </w:rPr>
            </w:pPr>
            <w:r>
              <w:rPr>
                <w:b w:val="0"/>
                <w:bCs/>
                <w:szCs w:val="20"/>
              </w:rPr>
              <w:t>TENURE AREA</w:t>
            </w:r>
          </w:p>
        </w:tc>
        <w:tc>
          <w:tcPr>
            <w:tcW w:w="1260" w:type="dxa"/>
            <w:gridSpan w:val="2"/>
          </w:tcPr>
          <w:p w:rsidR="003B0FC3" w:rsidRPr="0060078E" w:rsidRDefault="003B0FC3" w:rsidP="00F70E9D">
            <w:pPr>
              <w:pStyle w:val="Heading2"/>
              <w:rPr>
                <w:b w:val="0"/>
                <w:bCs/>
                <w:szCs w:val="20"/>
              </w:rPr>
            </w:pPr>
            <w:r>
              <w:rPr>
                <w:b w:val="0"/>
                <w:bCs/>
                <w:szCs w:val="20"/>
              </w:rPr>
              <w:t>CERTIF</w:t>
            </w:r>
          </w:p>
        </w:tc>
        <w:tc>
          <w:tcPr>
            <w:tcW w:w="1440" w:type="dxa"/>
          </w:tcPr>
          <w:p w:rsidR="003B0FC3" w:rsidRPr="0060078E" w:rsidRDefault="003B0FC3" w:rsidP="00F70E9D">
            <w:pPr>
              <w:pStyle w:val="Heading2"/>
              <w:rPr>
                <w:b w:val="0"/>
                <w:bCs/>
                <w:szCs w:val="20"/>
              </w:rPr>
            </w:pPr>
            <w:r>
              <w:rPr>
                <w:b w:val="0"/>
                <w:bCs/>
                <w:szCs w:val="20"/>
              </w:rPr>
              <w:t xml:space="preserve">EFFECTIVE </w:t>
            </w:r>
          </w:p>
        </w:tc>
        <w:tc>
          <w:tcPr>
            <w:tcW w:w="1170" w:type="dxa"/>
            <w:gridSpan w:val="2"/>
          </w:tcPr>
          <w:p w:rsidR="003B0FC3" w:rsidRPr="0060078E" w:rsidRDefault="003B0FC3" w:rsidP="00F70E9D">
            <w:pPr>
              <w:pStyle w:val="Heading2"/>
              <w:rPr>
                <w:b w:val="0"/>
                <w:bCs/>
                <w:szCs w:val="20"/>
              </w:rPr>
            </w:pPr>
            <w:r>
              <w:rPr>
                <w:b w:val="0"/>
                <w:bCs/>
                <w:szCs w:val="20"/>
              </w:rPr>
              <w:t>SALARY</w:t>
            </w:r>
          </w:p>
        </w:tc>
        <w:tc>
          <w:tcPr>
            <w:tcW w:w="1530" w:type="dxa"/>
          </w:tcPr>
          <w:p w:rsidR="003B0FC3" w:rsidRPr="0060078E" w:rsidRDefault="003B0FC3" w:rsidP="00F70E9D">
            <w:pPr>
              <w:pStyle w:val="Heading2"/>
              <w:rPr>
                <w:b w:val="0"/>
                <w:bCs/>
                <w:szCs w:val="20"/>
              </w:rPr>
            </w:pPr>
            <w:r>
              <w:rPr>
                <w:b w:val="0"/>
                <w:bCs/>
                <w:szCs w:val="20"/>
              </w:rPr>
              <w:t>REMARKS</w:t>
            </w:r>
          </w:p>
        </w:tc>
      </w:tr>
      <w:tr w:rsidR="003B0FC3" w:rsidTr="003B0FC3">
        <w:tc>
          <w:tcPr>
            <w:tcW w:w="2160" w:type="dxa"/>
            <w:gridSpan w:val="2"/>
          </w:tcPr>
          <w:p w:rsidR="003B0FC3" w:rsidRDefault="003B0FC3" w:rsidP="00F70E9D">
            <w:pPr>
              <w:rPr>
                <w:bCs/>
                <w:sz w:val="20"/>
                <w:szCs w:val="20"/>
              </w:rPr>
            </w:pPr>
            <w:r>
              <w:rPr>
                <w:bCs/>
                <w:sz w:val="20"/>
                <w:szCs w:val="20"/>
              </w:rPr>
              <w:t>Baechtle, Cheryl</w:t>
            </w:r>
          </w:p>
        </w:tc>
        <w:tc>
          <w:tcPr>
            <w:tcW w:w="1890" w:type="dxa"/>
          </w:tcPr>
          <w:p w:rsidR="003B0FC3" w:rsidRDefault="003B0FC3" w:rsidP="00F70E9D">
            <w:pPr>
              <w:pStyle w:val="Heading6"/>
              <w:rPr>
                <w:szCs w:val="20"/>
                <w:u w:val="none"/>
              </w:rPr>
            </w:pPr>
            <w:r>
              <w:rPr>
                <w:szCs w:val="20"/>
                <w:u w:val="none"/>
              </w:rPr>
              <w:t xml:space="preserve">Elementary Teacher </w:t>
            </w:r>
          </w:p>
        </w:tc>
        <w:tc>
          <w:tcPr>
            <w:tcW w:w="1980" w:type="dxa"/>
            <w:gridSpan w:val="2"/>
          </w:tcPr>
          <w:p w:rsidR="003B0FC3" w:rsidRDefault="003B0FC3" w:rsidP="00F70E9D">
            <w:pPr>
              <w:pStyle w:val="Heading2"/>
              <w:rPr>
                <w:b w:val="0"/>
                <w:bCs/>
                <w:szCs w:val="20"/>
                <w:u w:val="none"/>
              </w:rPr>
            </w:pPr>
            <w:r>
              <w:rPr>
                <w:b w:val="0"/>
                <w:bCs/>
                <w:szCs w:val="20"/>
                <w:u w:val="none"/>
              </w:rPr>
              <w:t>Elementary</w:t>
            </w:r>
          </w:p>
        </w:tc>
        <w:tc>
          <w:tcPr>
            <w:tcW w:w="1260" w:type="dxa"/>
            <w:gridSpan w:val="2"/>
          </w:tcPr>
          <w:p w:rsidR="003B0FC3" w:rsidRDefault="003B0FC3" w:rsidP="00F70E9D">
            <w:pPr>
              <w:pStyle w:val="Heading2"/>
              <w:rPr>
                <w:b w:val="0"/>
                <w:bCs/>
                <w:szCs w:val="20"/>
                <w:u w:val="none"/>
              </w:rPr>
            </w:pPr>
            <w:r>
              <w:rPr>
                <w:b w:val="0"/>
                <w:bCs/>
                <w:szCs w:val="20"/>
                <w:u w:val="none"/>
              </w:rPr>
              <w:t>Permanent</w:t>
            </w:r>
          </w:p>
        </w:tc>
        <w:tc>
          <w:tcPr>
            <w:tcW w:w="1440" w:type="dxa"/>
          </w:tcPr>
          <w:p w:rsidR="003B0FC3" w:rsidRDefault="003B0FC3" w:rsidP="00F70E9D">
            <w:pPr>
              <w:pStyle w:val="Heading2"/>
              <w:rPr>
                <w:b w:val="0"/>
                <w:bCs/>
                <w:szCs w:val="20"/>
                <w:u w:val="none"/>
              </w:rPr>
            </w:pPr>
            <w:r>
              <w:rPr>
                <w:b w:val="0"/>
                <w:bCs/>
                <w:szCs w:val="20"/>
                <w:u w:val="none"/>
              </w:rPr>
              <w:t>9/1/13</w:t>
            </w:r>
          </w:p>
        </w:tc>
        <w:tc>
          <w:tcPr>
            <w:tcW w:w="1170" w:type="dxa"/>
            <w:gridSpan w:val="2"/>
          </w:tcPr>
          <w:p w:rsidR="003B0FC3" w:rsidRDefault="003B0FC3" w:rsidP="00F70E9D">
            <w:pPr>
              <w:pStyle w:val="Heading2"/>
              <w:rPr>
                <w:b w:val="0"/>
                <w:bCs/>
                <w:szCs w:val="20"/>
                <w:u w:val="none"/>
              </w:rPr>
            </w:pPr>
            <w:r>
              <w:rPr>
                <w:b w:val="0"/>
                <w:bCs/>
                <w:szCs w:val="20"/>
                <w:u w:val="none"/>
              </w:rPr>
              <w:t>TBD</w:t>
            </w:r>
          </w:p>
        </w:tc>
        <w:tc>
          <w:tcPr>
            <w:tcW w:w="1530" w:type="dxa"/>
          </w:tcPr>
          <w:p w:rsidR="003B0FC3" w:rsidRDefault="003B0FC3" w:rsidP="00F70E9D">
            <w:pPr>
              <w:pStyle w:val="Heading2"/>
              <w:rPr>
                <w:b w:val="0"/>
                <w:bCs/>
                <w:szCs w:val="20"/>
                <w:u w:val="none"/>
              </w:rPr>
            </w:pPr>
          </w:p>
        </w:tc>
      </w:tr>
      <w:tr w:rsidR="003B0FC3" w:rsidTr="003B0FC3">
        <w:tc>
          <w:tcPr>
            <w:tcW w:w="2160" w:type="dxa"/>
            <w:gridSpan w:val="2"/>
          </w:tcPr>
          <w:p w:rsidR="003B0FC3" w:rsidRDefault="003B0FC3" w:rsidP="00F70E9D">
            <w:pPr>
              <w:rPr>
                <w:bCs/>
                <w:sz w:val="20"/>
                <w:szCs w:val="20"/>
              </w:rPr>
            </w:pPr>
            <w:r>
              <w:rPr>
                <w:bCs/>
                <w:sz w:val="20"/>
                <w:szCs w:val="20"/>
              </w:rPr>
              <w:t>McAllister, Denise</w:t>
            </w:r>
          </w:p>
        </w:tc>
        <w:tc>
          <w:tcPr>
            <w:tcW w:w="1890" w:type="dxa"/>
          </w:tcPr>
          <w:p w:rsidR="003B0FC3" w:rsidRDefault="003B0FC3" w:rsidP="00F70E9D">
            <w:pPr>
              <w:pStyle w:val="Heading6"/>
              <w:rPr>
                <w:szCs w:val="20"/>
                <w:u w:val="none"/>
              </w:rPr>
            </w:pPr>
            <w:r>
              <w:rPr>
                <w:szCs w:val="20"/>
                <w:u w:val="none"/>
              </w:rPr>
              <w:t>Elementary Teacher</w:t>
            </w:r>
          </w:p>
        </w:tc>
        <w:tc>
          <w:tcPr>
            <w:tcW w:w="1980" w:type="dxa"/>
            <w:gridSpan w:val="2"/>
          </w:tcPr>
          <w:p w:rsidR="003B0FC3" w:rsidRDefault="003B0FC3" w:rsidP="00F70E9D">
            <w:pPr>
              <w:pStyle w:val="Heading2"/>
              <w:rPr>
                <w:b w:val="0"/>
                <w:bCs/>
                <w:szCs w:val="20"/>
                <w:u w:val="none"/>
              </w:rPr>
            </w:pPr>
            <w:r>
              <w:rPr>
                <w:b w:val="0"/>
                <w:bCs/>
                <w:szCs w:val="20"/>
                <w:u w:val="none"/>
              </w:rPr>
              <w:t>Elementary</w:t>
            </w:r>
          </w:p>
        </w:tc>
        <w:tc>
          <w:tcPr>
            <w:tcW w:w="1260" w:type="dxa"/>
            <w:gridSpan w:val="2"/>
          </w:tcPr>
          <w:p w:rsidR="003B0FC3" w:rsidRDefault="003B0FC3" w:rsidP="00F70E9D">
            <w:pPr>
              <w:pStyle w:val="Heading2"/>
              <w:rPr>
                <w:b w:val="0"/>
                <w:bCs/>
                <w:szCs w:val="20"/>
                <w:u w:val="none"/>
              </w:rPr>
            </w:pPr>
            <w:r>
              <w:rPr>
                <w:b w:val="0"/>
                <w:bCs/>
                <w:szCs w:val="20"/>
                <w:u w:val="none"/>
              </w:rPr>
              <w:t>Permanent</w:t>
            </w:r>
          </w:p>
        </w:tc>
        <w:tc>
          <w:tcPr>
            <w:tcW w:w="1440" w:type="dxa"/>
          </w:tcPr>
          <w:p w:rsidR="003B0FC3" w:rsidRDefault="003B0FC3" w:rsidP="00F70E9D">
            <w:pPr>
              <w:pStyle w:val="Heading2"/>
              <w:rPr>
                <w:b w:val="0"/>
                <w:bCs/>
                <w:szCs w:val="20"/>
                <w:u w:val="none"/>
              </w:rPr>
            </w:pPr>
            <w:r>
              <w:rPr>
                <w:b w:val="0"/>
                <w:bCs/>
                <w:szCs w:val="20"/>
                <w:u w:val="none"/>
              </w:rPr>
              <w:t>9/3/13</w:t>
            </w:r>
          </w:p>
        </w:tc>
        <w:tc>
          <w:tcPr>
            <w:tcW w:w="1170" w:type="dxa"/>
            <w:gridSpan w:val="2"/>
          </w:tcPr>
          <w:p w:rsidR="003B0FC3" w:rsidRDefault="003B0FC3" w:rsidP="00F70E9D">
            <w:pPr>
              <w:pStyle w:val="Heading2"/>
              <w:rPr>
                <w:b w:val="0"/>
                <w:bCs/>
                <w:szCs w:val="20"/>
                <w:u w:val="none"/>
              </w:rPr>
            </w:pPr>
            <w:r>
              <w:rPr>
                <w:b w:val="0"/>
                <w:bCs/>
                <w:szCs w:val="20"/>
                <w:u w:val="none"/>
              </w:rPr>
              <w:t>TBD</w:t>
            </w:r>
          </w:p>
        </w:tc>
        <w:tc>
          <w:tcPr>
            <w:tcW w:w="1530" w:type="dxa"/>
          </w:tcPr>
          <w:p w:rsidR="003B0FC3" w:rsidRDefault="003B0FC3" w:rsidP="00F70E9D">
            <w:pPr>
              <w:pStyle w:val="Heading2"/>
              <w:rPr>
                <w:b w:val="0"/>
                <w:bCs/>
                <w:szCs w:val="20"/>
                <w:u w:val="none"/>
              </w:rPr>
            </w:pPr>
            <w:r>
              <w:rPr>
                <w:b w:val="0"/>
                <w:bCs/>
                <w:szCs w:val="20"/>
                <w:u w:val="none"/>
              </w:rPr>
              <w:t>Long-term sub</w:t>
            </w:r>
          </w:p>
        </w:tc>
      </w:tr>
      <w:tr w:rsidR="003B0FC3" w:rsidTr="003B0FC3">
        <w:tc>
          <w:tcPr>
            <w:tcW w:w="2160" w:type="dxa"/>
            <w:gridSpan w:val="2"/>
          </w:tcPr>
          <w:p w:rsidR="003B0FC3" w:rsidRDefault="003B0FC3" w:rsidP="00F70E9D">
            <w:pPr>
              <w:rPr>
                <w:bCs/>
                <w:sz w:val="20"/>
                <w:szCs w:val="20"/>
              </w:rPr>
            </w:pPr>
            <w:r>
              <w:rPr>
                <w:bCs/>
                <w:sz w:val="20"/>
                <w:szCs w:val="20"/>
              </w:rPr>
              <w:t>Summerfield, Laurie</w:t>
            </w:r>
          </w:p>
        </w:tc>
        <w:tc>
          <w:tcPr>
            <w:tcW w:w="1890" w:type="dxa"/>
          </w:tcPr>
          <w:p w:rsidR="003B0FC3" w:rsidRDefault="003B0FC3" w:rsidP="00F70E9D">
            <w:pPr>
              <w:pStyle w:val="Heading6"/>
              <w:rPr>
                <w:szCs w:val="20"/>
                <w:u w:val="none"/>
              </w:rPr>
            </w:pPr>
            <w:r>
              <w:rPr>
                <w:szCs w:val="20"/>
                <w:u w:val="none"/>
              </w:rPr>
              <w:t>Elementary Teacher</w:t>
            </w:r>
          </w:p>
        </w:tc>
        <w:tc>
          <w:tcPr>
            <w:tcW w:w="1980" w:type="dxa"/>
            <w:gridSpan w:val="2"/>
          </w:tcPr>
          <w:p w:rsidR="003B0FC3" w:rsidRDefault="003B0FC3" w:rsidP="00F70E9D">
            <w:pPr>
              <w:pStyle w:val="Heading2"/>
              <w:rPr>
                <w:b w:val="0"/>
                <w:bCs/>
                <w:szCs w:val="20"/>
                <w:u w:val="none"/>
              </w:rPr>
            </w:pPr>
            <w:r>
              <w:rPr>
                <w:b w:val="0"/>
                <w:bCs/>
                <w:szCs w:val="20"/>
                <w:u w:val="none"/>
              </w:rPr>
              <w:t xml:space="preserve">Elementary </w:t>
            </w:r>
          </w:p>
        </w:tc>
        <w:tc>
          <w:tcPr>
            <w:tcW w:w="1260" w:type="dxa"/>
            <w:gridSpan w:val="2"/>
          </w:tcPr>
          <w:p w:rsidR="003B0FC3" w:rsidRDefault="003B0FC3" w:rsidP="00F70E9D">
            <w:pPr>
              <w:pStyle w:val="Heading2"/>
              <w:rPr>
                <w:b w:val="0"/>
                <w:bCs/>
                <w:szCs w:val="20"/>
                <w:u w:val="none"/>
              </w:rPr>
            </w:pPr>
            <w:r>
              <w:rPr>
                <w:b w:val="0"/>
                <w:bCs/>
                <w:szCs w:val="20"/>
                <w:u w:val="none"/>
              </w:rPr>
              <w:t>Professional</w:t>
            </w:r>
          </w:p>
        </w:tc>
        <w:tc>
          <w:tcPr>
            <w:tcW w:w="1440" w:type="dxa"/>
          </w:tcPr>
          <w:p w:rsidR="003B0FC3" w:rsidRDefault="003B0FC3" w:rsidP="00F70E9D">
            <w:pPr>
              <w:pStyle w:val="Heading2"/>
              <w:rPr>
                <w:b w:val="0"/>
                <w:bCs/>
                <w:szCs w:val="20"/>
                <w:u w:val="none"/>
              </w:rPr>
            </w:pPr>
            <w:r>
              <w:rPr>
                <w:b w:val="0"/>
                <w:bCs/>
                <w:szCs w:val="20"/>
                <w:u w:val="none"/>
              </w:rPr>
              <w:t>9/1/13</w:t>
            </w:r>
          </w:p>
        </w:tc>
        <w:tc>
          <w:tcPr>
            <w:tcW w:w="1170" w:type="dxa"/>
            <w:gridSpan w:val="2"/>
          </w:tcPr>
          <w:p w:rsidR="003B0FC3" w:rsidRDefault="003B0FC3" w:rsidP="00F70E9D">
            <w:pPr>
              <w:pStyle w:val="Heading2"/>
              <w:rPr>
                <w:b w:val="0"/>
                <w:bCs/>
                <w:szCs w:val="20"/>
                <w:u w:val="none"/>
              </w:rPr>
            </w:pPr>
            <w:r>
              <w:rPr>
                <w:b w:val="0"/>
                <w:bCs/>
                <w:szCs w:val="20"/>
                <w:u w:val="none"/>
              </w:rPr>
              <w:t>TBD</w:t>
            </w:r>
          </w:p>
        </w:tc>
        <w:tc>
          <w:tcPr>
            <w:tcW w:w="1530" w:type="dxa"/>
          </w:tcPr>
          <w:p w:rsidR="003B0FC3" w:rsidRDefault="003B0FC3" w:rsidP="00F70E9D">
            <w:pPr>
              <w:pStyle w:val="Heading2"/>
              <w:rPr>
                <w:b w:val="0"/>
                <w:bCs/>
                <w:szCs w:val="20"/>
                <w:u w:val="none"/>
              </w:rPr>
            </w:pPr>
          </w:p>
        </w:tc>
      </w:tr>
      <w:tr w:rsidR="009F2CB3" w:rsidRPr="0060078E" w:rsidTr="00B55E87">
        <w:trPr>
          <w:trHeight w:val="126"/>
        </w:trPr>
        <w:tc>
          <w:tcPr>
            <w:tcW w:w="11430" w:type="dxa"/>
            <w:gridSpan w:val="11"/>
          </w:tcPr>
          <w:p w:rsidR="009F2CB3" w:rsidRPr="0060078E" w:rsidRDefault="009F2CB3" w:rsidP="00B55E87">
            <w:pPr>
              <w:pStyle w:val="Heading3"/>
              <w:rPr>
                <w:rFonts w:ascii="Times New Roman" w:hAnsi="Times New Roman"/>
                <w:szCs w:val="20"/>
              </w:rPr>
            </w:pPr>
            <w:r>
              <w:rPr>
                <w:rFonts w:ascii="Times New Roman" w:hAnsi="Times New Roman"/>
                <w:szCs w:val="20"/>
              </w:rPr>
              <w:lastRenderedPageBreak/>
              <w:t>SCHEDULE NIP 1</w:t>
            </w:r>
          </w:p>
        </w:tc>
      </w:tr>
      <w:tr w:rsidR="009F2CB3" w:rsidRPr="0060078E" w:rsidTr="00B55E87">
        <w:trPr>
          <w:trHeight w:val="126"/>
        </w:trPr>
        <w:tc>
          <w:tcPr>
            <w:tcW w:w="11430" w:type="dxa"/>
            <w:gridSpan w:val="11"/>
          </w:tcPr>
          <w:p w:rsidR="009F2CB3" w:rsidRDefault="009F2CB3" w:rsidP="009F2CB3">
            <w:pPr>
              <w:pStyle w:val="Heading3"/>
              <w:jc w:val="center"/>
              <w:rPr>
                <w:rFonts w:ascii="Times New Roman" w:hAnsi="Times New Roman"/>
                <w:szCs w:val="20"/>
              </w:rPr>
            </w:pPr>
            <w:r>
              <w:rPr>
                <w:rFonts w:ascii="Times New Roman" w:hAnsi="Times New Roman"/>
                <w:szCs w:val="20"/>
              </w:rPr>
              <w:t>RESIGNATIONS:  NON-INSTRUCTIONAL</w:t>
            </w:r>
          </w:p>
        </w:tc>
      </w:tr>
      <w:tr w:rsidR="009F2CB3" w:rsidRPr="009F2CB3" w:rsidTr="00B55E87">
        <w:trPr>
          <w:trHeight w:val="126"/>
        </w:trPr>
        <w:tc>
          <w:tcPr>
            <w:tcW w:w="11430" w:type="dxa"/>
            <w:gridSpan w:val="11"/>
          </w:tcPr>
          <w:p w:rsidR="009F2CB3" w:rsidRPr="009F2CB3" w:rsidRDefault="009F2CB3" w:rsidP="009F2CB3">
            <w:pPr>
              <w:pStyle w:val="Heading3"/>
              <w:rPr>
                <w:rFonts w:ascii="Times New Roman" w:hAnsi="Times New Roman"/>
                <w:b w:val="0"/>
                <w:szCs w:val="20"/>
                <w:u w:val="none"/>
              </w:rPr>
            </w:pPr>
            <w:r>
              <w:rPr>
                <w:rFonts w:ascii="Times New Roman" w:hAnsi="Times New Roman"/>
                <w:b w:val="0"/>
                <w:szCs w:val="20"/>
                <w:u w:val="none"/>
              </w:rPr>
              <w:t>The Superintendent of Schools hereby recommends the APPROVAL of the following NON-INSTRUCTION RESIGNATIONS:</w:t>
            </w:r>
          </w:p>
        </w:tc>
      </w:tr>
      <w:tr w:rsidR="009F2CB3" w:rsidRPr="0060078E" w:rsidTr="00B55E87">
        <w:tc>
          <w:tcPr>
            <w:tcW w:w="1980" w:type="dxa"/>
          </w:tcPr>
          <w:p w:rsidR="009F2CB3" w:rsidRPr="009F2CB3" w:rsidRDefault="009F2CB3" w:rsidP="00B55E87">
            <w:pPr>
              <w:rPr>
                <w:bCs/>
                <w:sz w:val="20"/>
                <w:szCs w:val="20"/>
                <w:u w:val="single"/>
              </w:rPr>
            </w:pPr>
            <w:r w:rsidRPr="009F2CB3">
              <w:rPr>
                <w:bCs/>
                <w:sz w:val="20"/>
                <w:szCs w:val="20"/>
                <w:u w:val="single"/>
              </w:rPr>
              <w:t xml:space="preserve">NAME </w:t>
            </w:r>
          </w:p>
        </w:tc>
        <w:tc>
          <w:tcPr>
            <w:tcW w:w="2520" w:type="dxa"/>
            <w:gridSpan w:val="3"/>
          </w:tcPr>
          <w:p w:rsidR="009F2CB3" w:rsidRPr="009F2CB3" w:rsidRDefault="009F2CB3" w:rsidP="00B55E87">
            <w:pPr>
              <w:pStyle w:val="Heading6"/>
              <w:rPr>
                <w:szCs w:val="20"/>
              </w:rPr>
            </w:pPr>
            <w:r w:rsidRPr="009F2CB3">
              <w:rPr>
                <w:szCs w:val="20"/>
              </w:rPr>
              <w:t>POSITION</w:t>
            </w:r>
          </w:p>
        </w:tc>
        <w:tc>
          <w:tcPr>
            <w:tcW w:w="2070" w:type="dxa"/>
            <w:gridSpan w:val="2"/>
          </w:tcPr>
          <w:p w:rsidR="009F2CB3" w:rsidRPr="009F2CB3" w:rsidRDefault="009F2CB3" w:rsidP="00B55E87">
            <w:pPr>
              <w:pStyle w:val="Heading2"/>
              <w:rPr>
                <w:b w:val="0"/>
                <w:bCs/>
                <w:szCs w:val="20"/>
              </w:rPr>
            </w:pPr>
            <w:r w:rsidRPr="009F2CB3">
              <w:rPr>
                <w:b w:val="0"/>
                <w:bCs/>
                <w:szCs w:val="20"/>
              </w:rPr>
              <w:t>SHIFT/SCHOOL</w:t>
            </w:r>
          </w:p>
        </w:tc>
        <w:tc>
          <w:tcPr>
            <w:tcW w:w="2520" w:type="dxa"/>
            <w:gridSpan w:val="3"/>
          </w:tcPr>
          <w:p w:rsidR="009F2CB3" w:rsidRPr="009F2CB3" w:rsidRDefault="009F2CB3" w:rsidP="00B55E87">
            <w:pPr>
              <w:pStyle w:val="Heading2"/>
              <w:rPr>
                <w:b w:val="0"/>
                <w:bCs/>
                <w:szCs w:val="20"/>
              </w:rPr>
            </w:pPr>
            <w:r w:rsidRPr="009F2CB3">
              <w:rPr>
                <w:b w:val="0"/>
                <w:bCs/>
                <w:szCs w:val="20"/>
              </w:rPr>
              <w:t>EFFECTIVE DATE</w:t>
            </w:r>
          </w:p>
        </w:tc>
        <w:tc>
          <w:tcPr>
            <w:tcW w:w="2340" w:type="dxa"/>
            <w:gridSpan w:val="2"/>
          </w:tcPr>
          <w:p w:rsidR="009F2CB3" w:rsidRPr="009F2CB3" w:rsidRDefault="009F2CB3" w:rsidP="00B55E87">
            <w:pPr>
              <w:pStyle w:val="Heading2"/>
              <w:rPr>
                <w:b w:val="0"/>
                <w:bCs/>
                <w:szCs w:val="20"/>
              </w:rPr>
            </w:pPr>
            <w:r w:rsidRPr="009F2CB3">
              <w:rPr>
                <w:b w:val="0"/>
                <w:bCs/>
                <w:szCs w:val="20"/>
              </w:rPr>
              <w:t>REMARKS</w:t>
            </w:r>
          </w:p>
        </w:tc>
      </w:tr>
      <w:tr w:rsidR="009F2CB3" w:rsidRPr="009E391A" w:rsidTr="00B55E87">
        <w:tc>
          <w:tcPr>
            <w:tcW w:w="1980" w:type="dxa"/>
          </w:tcPr>
          <w:p w:rsidR="009F2CB3" w:rsidRPr="0060078E" w:rsidRDefault="009F2CB3" w:rsidP="00B55E87">
            <w:pPr>
              <w:rPr>
                <w:bCs/>
                <w:sz w:val="20"/>
                <w:szCs w:val="20"/>
              </w:rPr>
            </w:pPr>
            <w:r>
              <w:rPr>
                <w:bCs/>
                <w:sz w:val="20"/>
                <w:szCs w:val="20"/>
              </w:rPr>
              <w:t>Rought, Mary</w:t>
            </w:r>
          </w:p>
        </w:tc>
        <w:tc>
          <w:tcPr>
            <w:tcW w:w="2520" w:type="dxa"/>
            <w:gridSpan w:val="3"/>
          </w:tcPr>
          <w:p w:rsidR="009F2CB3" w:rsidRPr="0060078E" w:rsidRDefault="009F2CB3" w:rsidP="00B55E87">
            <w:pPr>
              <w:pStyle w:val="Heading6"/>
              <w:rPr>
                <w:szCs w:val="20"/>
                <w:u w:val="none"/>
              </w:rPr>
            </w:pPr>
            <w:r>
              <w:rPr>
                <w:szCs w:val="20"/>
                <w:u w:val="none"/>
              </w:rPr>
              <w:t>0.5 Teacher Aide</w:t>
            </w:r>
          </w:p>
        </w:tc>
        <w:tc>
          <w:tcPr>
            <w:tcW w:w="2070" w:type="dxa"/>
            <w:gridSpan w:val="2"/>
          </w:tcPr>
          <w:p w:rsidR="009F2CB3" w:rsidRPr="0060078E" w:rsidRDefault="009F2CB3" w:rsidP="00B55E87">
            <w:pPr>
              <w:pStyle w:val="Heading2"/>
              <w:rPr>
                <w:b w:val="0"/>
                <w:bCs/>
                <w:szCs w:val="20"/>
                <w:u w:val="none"/>
              </w:rPr>
            </w:pPr>
            <w:r>
              <w:rPr>
                <w:b w:val="0"/>
                <w:bCs/>
                <w:szCs w:val="20"/>
                <w:u w:val="none"/>
              </w:rPr>
              <w:t>Vestal Hills</w:t>
            </w:r>
          </w:p>
        </w:tc>
        <w:tc>
          <w:tcPr>
            <w:tcW w:w="2520" w:type="dxa"/>
            <w:gridSpan w:val="3"/>
          </w:tcPr>
          <w:p w:rsidR="009F2CB3" w:rsidRPr="0060078E" w:rsidRDefault="009F2CB3" w:rsidP="00B55E87">
            <w:pPr>
              <w:pStyle w:val="Heading2"/>
              <w:rPr>
                <w:b w:val="0"/>
                <w:bCs/>
                <w:szCs w:val="20"/>
                <w:u w:val="none"/>
              </w:rPr>
            </w:pPr>
            <w:r>
              <w:rPr>
                <w:b w:val="0"/>
                <w:bCs/>
                <w:szCs w:val="20"/>
                <w:u w:val="none"/>
              </w:rPr>
              <w:t>8/19/13</w:t>
            </w:r>
          </w:p>
        </w:tc>
        <w:tc>
          <w:tcPr>
            <w:tcW w:w="2340" w:type="dxa"/>
            <w:gridSpan w:val="2"/>
          </w:tcPr>
          <w:p w:rsidR="009F2CB3" w:rsidRPr="009E391A" w:rsidRDefault="009F2CB3" w:rsidP="00B55E87">
            <w:pPr>
              <w:jc w:val="center"/>
              <w:rPr>
                <w:sz w:val="20"/>
                <w:szCs w:val="20"/>
              </w:rPr>
            </w:pPr>
            <w:r>
              <w:rPr>
                <w:sz w:val="20"/>
                <w:szCs w:val="20"/>
              </w:rPr>
              <w:t>Other employment</w:t>
            </w:r>
          </w:p>
        </w:tc>
      </w:tr>
      <w:tr w:rsidR="009F2CB3" w:rsidTr="00B55E87">
        <w:tc>
          <w:tcPr>
            <w:tcW w:w="1980" w:type="dxa"/>
          </w:tcPr>
          <w:p w:rsidR="009F2CB3" w:rsidRDefault="00CB2268" w:rsidP="00B55E87">
            <w:pPr>
              <w:rPr>
                <w:bCs/>
                <w:sz w:val="20"/>
                <w:szCs w:val="20"/>
              </w:rPr>
            </w:pPr>
            <w:proofErr w:type="spellStart"/>
            <w:r>
              <w:rPr>
                <w:bCs/>
                <w:sz w:val="20"/>
                <w:szCs w:val="20"/>
              </w:rPr>
              <w:t>Zalenski</w:t>
            </w:r>
            <w:proofErr w:type="spellEnd"/>
            <w:r>
              <w:rPr>
                <w:bCs/>
                <w:sz w:val="20"/>
                <w:szCs w:val="20"/>
              </w:rPr>
              <w:t xml:space="preserve">, Nicole </w:t>
            </w:r>
          </w:p>
        </w:tc>
        <w:tc>
          <w:tcPr>
            <w:tcW w:w="2520" w:type="dxa"/>
            <w:gridSpan w:val="3"/>
          </w:tcPr>
          <w:p w:rsidR="009F2CB3" w:rsidRDefault="00CB2268" w:rsidP="00B55E87">
            <w:pPr>
              <w:pStyle w:val="Heading6"/>
              <w:rPr>
                <w:szCs w:val="20"/>
                <w:u w:val="none"/>
              </w:rPr>
            </w:pPr>
            <w:r>
              <w:rPr>
                <w:szCs w:val="20"/>
                <w:u w:val="none"/>
              </w:rPr>
              <w:t>Teacher Aide</w:t>
            </w:r>
          </w:p>
        </w:tc>
        <w:tc>
          <w:tcPr>
            <w:tcW w:w="2070" w:type="dxa"/>
            <w:gridSpan w:val="2"/>
          </w:tcPr>
          <w:p w:rsidR="009F2CB3" w:rsidRDefault="00CB2268" w:rsidP="00B55E87">
            <w:pPr>
              <w:pStyle w:val="Heading2"/>
              <w:rPr>
                <w:b w:val="0"/>
                <w:bCs/>
                <w:szCs w:val="20"/>
                <w:u w:val="none"/>
              </w:rPr>
            </w:pPr>
            <w:r>
              <w:rPr>
                <w:b w:val="0"/>
                <w:bCs/>
                <w:szCs w:val="20"/>
                <w:u w:val="none"/>
              </w:rPr>
              <w:t>African Road</w:t>
            </w:r>
          </w:p>
        </w:tc>
        <w:tc>
          <w:tcPr>
            <w:tcW w:w="2520" w:type="dxa"/>
            <w:gridSpan w:val="3"/>
          </w:tcPr>
          <w:p w:rsidR="009F2CB3" w:rsidRDefault="00CB2268" w:rsidP="00B55E87">
            <w:pPr>
              <w:pStyle w:val="Heading2"/>
              <w:rPr>
                <w:b w:val="0"/>
                <w:bCs/>
                <w:szCs w:val="20"/>
                <w:u w:val="none"/>
              </w:rPr>
            </w:pPr>
            <w:r>
              <w:rPr>
                <w:b w:val="0"/>
                <w:bCs/>
                <w:szCs w:val="20"/>
                <w:u w:val="none"/>
              </w:rPr>
              <w:t>8/26/13</w:t>
            </w:r>
          </w:p>
        </w:tc>
        <w:tc>
          <w:tcPr>
            <w:tcW w:w="2340" w:type="dxa"/>
            <w:gridSpan w:val="2"/>
          </w:tcPr>
          <w:p w:rsidR="009F2CB3" w:rsidRDefault="00CB2268" w:rsidP="00B55E87">
            <w:pPr>
              <w:jc w:val="center"/>
              <w:rPr>
                <w:sz w:val="20"/>
                <w:szCs w:val="20"/>
              </w:rPr>
            </w:pPr>
            <w:r>
              <w:rPr>
                <w:sz w:val="20"/>
                <w:szCs w:val="20"/>
              </w:rPr>
              <w:t>Relocation</w:t>
            </w:r>
          </w:p>
        </w:tc>
      </w:tr>
    </w:tbl>
    <w:p w:rsidR="009F2CB3" w:rsidRDefault="009F2CB3"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1710"/>
        <w:gridCol w:w="1710"/>
        <w:gridCol w:w="2250"/>
        <w:gridCol w:w="1440"/>
        <w:gridCol w:w="2430"/>
      </w:tblGrid>
      <w:tr w:rsidR="00CB2268" w:rsidRPr="0060078E" w:rsidTr="00B55E87">
        <w:trPr>
          <w:trHeight w:val="126"/>
        </w:trPr>
        <w:tc>
          <w:tcPr>
            <w:tcW w:w="11430" w:type="dxa"/>
            <w:gridSpan w:val="6"/>
          </w:tcPr>
          <w:p w:rsidR="00CB2268" w:rsidRPr="0060078E" w:rsidRDefault="00CB2268" w:rsidP="00B55E87">
            <w:pPr>
              <w:pStyle w:val="Heading3"/>
              <w:rPr>
                <w:rFonts w:ascii="Times New Roman" w:hAnsi="Times New Roman"/>
                <w:szCs w:val="20"/>
              </w:rPr>
            </w:pPr>
            <w:r>
              <w:rPr>
                <w:rFonts w:ascii="Times New Roman" w:hAnsi="Times New Roman"/>
                <w:szCs w:val="20"/>
              </w:rPr>
              <w:t>SCHEDULE NIP 4</w:t>
            </w:r>
          </w:p>
        </w:tc>
      </w:tr>
      <w:tr w:rsidR="00CB2268" w:rsidRPr="0060078E" w:rsidTr="00B55E87">
        <w:trPr>
          <w:trHeight w:val="126"/>
        </w:trPr>
        <w:tc>
          <w:tcPr>
            <w:tcW w:w="11430" w:type="dxa"/>
            <w:gridSpan w:val="6"/>
          </w:tcPr>
          <w:p w:rsidR="00CB2268" w:rsidRDefault="00F70E9D" w:rsidP="00CB2268">
            <w:pPr>
              <w:pStyle w:val="Heading3"/>
              <w:jc w:val="center"/>
              <w:rPr>
                <w:rFonts w:ascii="Times New Roman" w:hAnsi="Times New Roman"/>
                <w:szCs w:val="20"/>
              </w:rPr>
            </w:pPr>
            <w:r>
              <w:rPr>
                <w:rFonts w:ascii="Times New Roman" w:hAnsi="Times New Roman"/>
                <w:szCs w:val="20"/>
              </w:rPr>
              <w:t>PROBATIONARY APPOINTM</w:t>
            </w:r>
            <w:r w:rsidR="00CB2268">
              <w:rPr>
                <w:rFonts w:ascii="Times New Roman" w:hAnsi="Times New Roman"/>
                <w:szCs w:val="20"/>
              </w:rPr>
              <w:t>E</w:t>
            </w:r>
            <w:r>
              <w:rPr>
                <w:rFonts w:ascii="Times New Roman" w:hAnsi="Times New Roman"/>
                <w:szCs w:val="20"/>
              </w:rPr>
              <w:t>NT</w:t>
            </w:r>
            <w:r w:rsidR="00CB2268">
              <w:rPr>
                <w:rFonts w:ascii="Times New Roman" w:hAnsi="Times New Roman"/>
                <w:szCs w:val="20"/>
              </w:rPr>
              <w:t>:  NON-INSTRUCTIONAL</w:t>
            </w:r>
          </w:p>
        </w:tc>
      </w:tr>
      <w:tr w:rsidR="00CB2268" w:rsidRPr="00CB2268" w:rsidTr="00B55E87">
        <w:trPr>
          <w:trHeight w:val="126"/>
        </w:trPr>
        <w:tc>
          <w:tcPr>
            <w:tcW w:w="11430" w:type="dxa"/>
            <w:gridSpan w:val="6"/>
          </w:tcPr>
          <w:p w:rsidR="00CB2268" w:rsidRPr="00CB2268" w:rsidRDefault="00CB2268" w:rsidP="00CB2268">
            <w:pPr>
              <w:pStyle w:val="Heading3"/>
              <w:rPr>
                <w:rFonts w:ascii="Times New Roman" w:hAnsi="Times New Roman"/>
                <w:b w:val="0"/>
                <w:szCs w:val="20"/>
                <w:u w:val="none"/>
              </w:rPr>
            </w:pPr>
            <w:r>
              <w:rPr>
                <w:rFonts w:ascii="Times New Roman" w:hAnsi="Times New Roman"/>
                <w:b w:val="0"/>
                <w:szCs w:val="20"/>
                <w:u w:val="none"/>
              </w:rPr>
              <w:t>The Superintendent of Schools hereby recommends the APPROVAL of the following NON-INSTRUC</w:t>
            </w:r>
            <w:r w:rsidR="00F70E9D">
              <w:rPr>
                <w:rFonts w:ascii="Times New Roman" w:hAnsi="Times New Roman"/>
                <w:b w:val="0"/>
                <w:szCs w:val="20"/>
                <w:u w:val="none"/>
              </w:rPr>
              <w:t>TIONAL PROBATIONARY APPOINTMENT</w:t>
            </w:r>
            <w:r>
              <w:rPr>
                <w:rFonts w:ascii="Times New Roman" w:hAnsi="Times New Roman"/>
                <w:b w:val="0"/>
                <w:szCs w:val="20"/>
                <w:u w:val="none"/>
              </w:rPr>
              <w:t>:</w:t>
            </w:r>
          </w:p>
        </w:tc>
      </w:tr>
      <w:tr w:rsidR="00CB2268" w:rsidRPr="0060078E" w:rsidTr="00CB2268">
        <w:tc>
          <w:tcPr>
            <w:tcW w:w="1890" w:type="dxa"/>
          </w:tcPr>
          <w:p w:rsidR="00CB2268" w:rsidRPr="0060078E" w:rsidRDefault="00CB2268" w:rsidP="00B55E87">
            <w:pPr>
              <w:rPr>
                <w:bCs/>
                <w:sz w:val="20"/>
                <w:szCs w:val="20"/>
                <w:u w:val="single"/>
              </w:rPr>
            </w:pPr>
            <w:r w:rsidRPr="0060078E">
              <w:rPr>
                <w:bCs/>
                <w:sz w:val="20"/>
                <w:szCs w:val="20"/>
                <w:u w:val="single"/>
              </w:rPr>
              <w:t xml:space="preserve">NAME </w:t>
            </w:r>
          </w:p>
        </w:tc>
        <w:tc>
          <w:tcPr>
            <w:tcW w:w="1710" w:type="dxa"/>
          </w:tcPr>
          <w:p w:rsidR="00CB2268" w:rsidRPr="0060078E" w:rsidRDefault="00CB2268" w:rsidP="00B55E87">
            <w:pPr>
              <w:pStyle w:val="Heading6"/>
              <w:rPr>
                <w:szCs w:val="20"/>
              </w:rPr>
            </w:pPr>
            <w:r w:rsidRPr="0060078E">
              <w:rPr>
                <w:szCs w:val="20"/>
              </w:rPr>
              <w:t>POSITION</w:t>
            </w:r>
          </w:p>
        </w:tc>
        <w:tc>
          <w:tcPr>
            <w:tcW w:w="1710" w:type="dxa"/>
          </w:tcPr>
          <w:p w:rsidR="00CB2268" w:rsidRPr="0060078E" w:rsidRDefault="00CB2268" w:rsidP="00B55E87">
            <w:pPr>
              <w:pStyle w:val="Heading2"/>
              <w:rPr>
                <w:b w:val="0"/>
                <w:bCs/>
                <w:szCs w:val="20"/>
              </w:rPr>
            </w:pPr>
            <w:r w:rsidRPr="0060078E">
              <w:rPr>
                <w:b w:val="0"/>
                <w:bCs/>
                <w:szCs w:val="20"/>
              </w:rPr>
              <w:t>SHIFT/SCHOOL</w:t>
            </w:r>
          </w:p>
        </w:tc>
        <w:tc>
          <w:tcPr>
            <w:tcW w:w="2250" w:type="dxa"/>
          </w:tcPr>
          <w:p w:rsidR="00CB2268" w:rsidRPr="0060078E" w:rsidRDefault="00CB2268" w:rsidP="00B55E87">
            <w:pPr>
              <w:pStyle w:val="Heading2"/>
              <w:rPr>
                <w:b w:val="0"/>
                <w:bCs/>
                <w:szCs w:val="20"/>
              </w:rPr>
            </w:pPr>
            <w:r>
              <w:rPr>
                <w:b w:val="0"/>
                <w:bCs/>
                <w:szCs w:val="20"/>
              </w:rPr>
              <w:t>PROBATION PERIOD</w:t>
            </w:r>
          </w:p>
        </w:tc>
        <w:tc>
          <w:tcPr>
            <w:tcW w:w="1440" w:type="dxa"/>
          </w:tcPr>
          <w:p w:rsidR="00CB2268" w:rsidRPr="0060078E" w:rsidRDefault="00CB2268" w:rsidP="00B55E87">
            <w:pPr>
              <w:pStyle w:val="Heading2"/>
              <w:rPr>
                <w:b w:val="0"/>
                <w:bCs/>
                <w:szCs w:val="20"/>
              </w:rPr>
            </w:pPr>
            <w:r>
              <w:rPr>
                <w:b w:val="0"/>
                <w:bCs/>
                <w:szCs w:val="20"/>
              </w:rPr>
              <w:t>SALARY</w:t>
            </w:r>
          </w:p>
        </w:tc>
        <w:tc>
          <w:tcPr>
            <w:tcW w:w="2430" w:type="dxa"/>
          </w:tcPr>
          <w:p w:rsidR="00CB2268" w:rsidRPr="0060078E" w:rsidRDefault="00CB2268" w:rsidP="00B55E87">
            <w:pPr>
              <w:pStyle w:val="Heading2"/>
              <w:rPr>
                <w:b w:val="0"/>
                <w:bCs/>
                <w:szCs w:val="20"/>
              </w:rPr>
            </w:pPr>
            <w:r>
              <w:rPr>
                <w:b w:val="0"/>
                <w:bCs/>
                <w:szCs w:val="20"/>
              </w:rPr>
              <w:t>REMARKS</w:t>
            </w:r>
          </w:p>
        </w:tc>
      </w:tr>
      <w:tr w:rsidR="00CB2268" w:rsidRPr="009E391A" w:rsidTr="00CB2268">
        <w:tc>
          <w:tcPr>
            <w:tcW w:w="1890" w:type="dxa"/>
          </w:tcPr>
          <w:p w:rsidR="00CB2268" w:rsidRPr="0060078E" w:rsidRDefault="00CB2268" w:rsidP="00B55E87">
            <w:pPr>
              <w:rPr>
                <w:bCs/>
                <w:sz w:val="20"/>
                <w:szCs w:val="20"/>
              </w:rPr>
            </w:pPr>
            <w:r>
              <w:rPr>
                <w:bCs/>
                <w:sz w:val="20"/>
                <w:szCs w:val="20"/>
              </w:rPr>
              <w:t>Schneider, Suzanne</w:t>
            </w:r>
          </w:p>
        </w:tc>
        <w:tc>
          <w:tcPr>
            <w:tcW w:w="1710" w:type="dxa"/>
          </w:tcPr>
          <w:p w:rsidR="00CB2268" w:rsidRPr="0060078E" w:rsidRDefault="00CB2268" w:rsidP="00B55E87">
            <w:pPr>
              <w:pStyle w:val="Heading6"/>
              <w:rPr>
                <w:szCs w:val="20"/>
                <w:u w:val="none"/>
              </w:rPr>
            </w:pPr>
            <w:r>
              <w:rPr>
                <w:szCs w:val="20"/>
                <w:u w:val="none"/>
              </w:rPr>
              <w:t>Cook Manager</w:t>
            </w:r>
          </w:p>
        </w:tc>
        <w:tc>
          <w:tcPr>
            <w:tcW w:w="1710" w:type="dxa"/>
          </w:tcPr>
          <w:p w:rsidR="00CB2268" w:rsidRPr="0060078E" w:rsidRDefault="00CB2268" w:rsidP="00B55E87">
            <w:pPr>
              <w:pStyle w:val="Heading2"/>
              <w:rPr>
                <w:b w:val="0"/>
                <w:bCs/>
                <w:szCs w:val="20"/>
                <w:u w:val="none"/>
              </w:rPr>
            </w:pPr>
            <w:r>
              <w:rPr>
                <w:b w:val="0"/>
                <w:bCs/>
                <w:szCs w:val="20"/>
                <w:u w:val="none"/>
              </w:rPr>
              <w:t>Tioga Hills</w:t>
            </w:r>
          </w:p>
        </w:tc>
        <w:tc>
          <w:tcPr>
            <w:tcW w:w="2250" w:type="dxa"/>
          </w:tcPr>
          <w:p w:rsidR="00CB2268" w:rsidRPr="0060078E" w:rsidRDefault="00CB2268" w:rsidP="00B55E87">
            <w:pPr>
              <w:pStyle w:val="Heading2"/>
              <w:rPr>
                <w:b w:val="0"/>
                <w:bCs/>
                <w:szCs w:val="20"/>
                <w:u w:val="none"/>
              </w:rPr>
            </w:pPr>
            <w:r>
              <w:rPr>
                <w:b w:val="0"/>
                <w:bCs/>
                <w:szCs w:val="20"/>
                <w:u w:val="none"/>
              </w:rPr>
              <w:t>9/1/13-10/26/14</w:t>
            </w:r>
          </w:p>
        </w:tc>
        <w:tc>
          <w:tcPr>
            <w:tcW w:w="1440" w:type="dxa"/>
          </w:tcPr>
          <w:p w:rsidR="00CB2268" w:rsidRPr="009E391A" w:rsidRDefault="00CB2268" w:rsidP="00B55E87">
            <w:pPr>
              <w:jc w:val="center"/>
              <w:rPr>
                <w:sz w:val="20"/>
                <w:szCs w:val="20"/>
              </w:rPr>
            </w:pPr>
            <w:r>
              <w:rPr>
                <w:sz w:val="20"/>
                <w:szCs w:val="20"/>
              </w:rPr>
              <w:t>TBD</w:t>
            </w:r>
          </w:p>
        </w:tc>
        <w:tc>
          <w:tcPr>
            <w:tcW w:w="2430" w:type="dxa"/>
          </w:tcPr>
          <w:p w:rsidR="00CB2268" w:rsidRPr="009E391A" w:rsidRDefault="00CB2268" w:rsidP="00B55E87">
            <w:pPr>
              <w:jc w:val="center"/>
              <w:rPr>
                <w:sz w:val="20"/>
                <w:szCs w:val="20"/>
              </w:rPr>
            </w:pPr>
            <w:r>
              <w:rPr>
                <w:sz w:val="20"/>
                <w:szCs w:val="20"/>
              </w:rPr>
              <w:t xml:space="preserve">52 </w:t>
            </w:r>
            <w:proofErr w:type="spellStart"/>
            <w:r>
              <w:rPr>
                <w:sz w:val="20"/>
                <w:szCs w:val="20"/>
              </w:rPr>
              <w:t>wk</w:t>
            </w:r>
            <w:proofErr w:type="spellEnd"/>
            <w:r>
              <w:rPr>
                <w:sz w:val="20"/>
                <w:szCs w:val="20"/>
              </w:rPr>
              <w:t xml:space="preserve"> probationary period</w:t>
            </w:r>
          </w:p>
        </w:tc>
      </w:tr>
    </w:tbl>
    <w:p w:rsidR="00CB2268" w:rsidRDefault="00CB2268"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790"/>
        <w:gridCol w:w="2880"/>
        <w:gridCol w:w="3600"/>
        <w:gridCol w:w="2160"/>
      </w:tblGrid>
      <w:tr w:rsidR="00774B97" w:rsidRPr="0060078E" w:rsidTr="00B55E87">
        <w:tc>
          <w:tcPr>
            <w:tcW w:w="11430" w:type="dxa"/>
            <w:gridSpan w:val="4"/>
          </w:tcPr>
          <w:p w:rsidR="00774B97" w:rsidRPr="0060078E" w:rsidRDefault="00774B97" w:rsidP="00B55E87">
            <w:pPr>
              <w:pStyle w:val="Heading3"/>
              <w:rPr>
                <w:rFonts w:ascii="Times New Roman" w:hAnsi="Times New Roman"/>
                <w:szCs w:val="20"/>
              </w:rPr>
            </w:pPr>
            <w:r>
              <w:rPr>
                <w:rFonts w:ascii="Times New Roman" w:hAnsi="Times New Roman"/>
                <w:szCs w:val="20"/>
              </w:rPr>
              <w:t>SCHEDULE NIP 8A</w:t>
            </w:r>
          </w:p>
        </w:tc>
      </w:tr>
      <w:tr w:rsidR="00774B97" w:rsidRPr="0060078E" w:rsidTr="00B55E87">
        <w:tc>
          <w:tcPr>
            <w:tcW w:w="11430" w:type="dxa"/>
            <w:gridSpan w:val="4"/>
          </w:tcPr>
          <w:p w:rsidR="00774B97" w:rsidRPr="0001385D" w:rsidRDefault="00774B97" w:rsidP="00B55E87">
            <w:pPr>
              <w:pStyle w:val="Heading3"/>
              <w:jc w:val="center"/>
              <w:rPr>
                <w:rFonts w:ascii="Times New Roman" w:hAnsi="Times New Roman"/>
                <w:szCs w:val="20"/>
                <w:u w:val="none"/>
              </w:rPr>
            </w:pPr>
            <w:r>
              <w:rPr>
                <w:rFonts w:ascii="Times New Roman" w:hAnsi="Times New Roman"/>
                <w:szCs w:val="20"/>
                <w:u w:val="none"/>
              </w:rPr>
              <w:t xml:space="preserve">TEMPORARY </w:t>
            </w:r>
            <w:r w:rsidRPr="0001385D">
              <w:rPr>
                <w:rFonts w:ascii="Times New Roman" w:hAnsi="Times New Roman"/>
                <w:szCs w:val="20"/>
                <w:u w:val="none"/>
              </w:rPr>
              <w:t>APPOINTMENT</w:t>
            </w:r>
            <w:r>
              <w:rPr>
                <w:rFonts w:ascii="Times New Roman" w:hAnsi="Times New Roman"/>
                <w:szCs w:val="20"/>
                <w:u w:val="none"/>
              </w:rPr>
              <w:t>/SUBSTITUTE</w:t>
            </w:r>
            <w:r w:rsidRPr="0001385D">
              <w:rPr>
                <w:rFonts w:ascii="Times New Roman" w:hAnsi="Times New Roman"/>
                <w:szCs w:val="20"/>
                <w:u w:val="none"/>
              </w:rPr>
              <w:t>:  NON-INSTRUCTIONAL</w:t>
            </w:r>
          </w:p>
        </w:tc>
      </w:tr>
      <w:tr w:rsidR="00774B97" w:rsidRPr="0060078E" w:rsidTr="00B55E87">
        <w:tc>
          <w:tcPr>
            <w:tcW w:w="11430" w:type="dxa"/>
            <w:gridSpan w:val="4"/>
          </w:tcPr>
          <w:p w:rsidR="00774B97" w:rsidRPr="0000626F" w:rsidRDefault="00774B97" w:rsidP="00B55E87">
            <w:pPr>
              <w:pStyle w:val="Heading3"/>
              <w:rPr>
                <w:rFonts w:ascii="Times New Roman" w:hAnsi="Times New Roman"/>
                <w:b w:val="0"/>
                <w:szCs w:val="20"/>
                <w:u w:val="none"/>
              </w:rPr>
            </w:pPr>
            <w:r w:rsidRPr="0000626F">
              <w:rPr>
                <w:rFonts w:ascii="Times New Roman" w:hAnsi="Times New Roman"/>
                <w:b w:val="0"/>
                <w:szCs w:val="20"/>
                <w:u w:val="none"/>
              </w:rPr>
              <w:t>The Superintendent of Schools hereby recommends the APPROVAL of the followi</w:t>
            </w:r>
            <w:r>
              <w:rPr>
                <w:rFonts w:ascii="Times New Roman" w:hAnsi="Times New Roman"/>
                <w:b w:val="0"/>
                <w:szCs w:val="20"/>
                <w:u w:val="none"/>
              </w:rPr>
              <w:t>ng NON-INSTRUCTIONAL APPOINTMENT - SUBSTITUTE</w:t>
            </w:r>
            <w:r w:rsidRPr="0000626F">
              <w:rPr>
                <w:rFonts w:ascii="Times New Roman" w:hAnsi="Times New Roman"/>
                <w:b w:val="0"/>
                <w:szCs w:val="20"/>
                <w:u w:val="none"/>
              </w:rPr>
              <w:t>:</w:t>
            </w:r>
          </w:p>
        </w:tc>
      </w:tr>
      <w:tr w:rsidR="00774B97" w:rsidRPr="0060078E" w:rsidTr="00B55E87">
        <w:tc>
          <w:tcPr>
            <w:tcW w:w="2790" w:type="dxa"/>
          </w:tcPr>
          <w:p w:rsidR="00774B97" w:rsidRPr="0060078E" w:rsidRDefault="00774B97" w:rsidP="00B55E87">
            <w:pPr>
              <w:rPr>
                <w:bCs/>
                <w:sz w:val="20"/>
                <w:szCs w:val="20"/>
                <w:u w:val="single"/>
              </w:rPr>
            </w:pPr>
            <w:r w:rsidRPr="0060078E">
              <w:rPr>
                <w:bCs/>
                <w:sz w:val="20"/>
                <w:szCs w:val="20"/>
                <w:u w:val="single"/>
              </w:rPr>
              <w:t xml:space="preserve">NAME </w:t>
            </w:r>
          </w:p>
        </w:tc>
        <w:tc>
          <w:tcPr>
            <w:tcW w:w="2880" w:type="dxa"/>
          </w:tcPr>
          <w:p w:rsidR="00774B97" w:rsidRPr="0060078E" w:rsidRDefault="00774B97" w:rsidP="00B55E87">
            <w:pPr>
              <w:pStyle w:val="Heading6"/>
              <w:rPr>
                <w:szCs w:val="20"/>
              </w:rPr>
            </w:pPr>
            <w:r>
              <w:rPr>
                <w:szCs w:val="20"/>
              </w:rPr>
              <w:t>POSITION</w:t>
            </w:r>
          </w:p>
        </w:tc>
        <w:tc>
          <w:tcPr>
            <w:tcW w:w="3600" w:type="dxa"/>
          </w:tcPr>
          <w:p w:rsidR="00774B97" w:rsidRPr="0060078E" w:rsidRDefault="00774B97" w:rsidP="00B55E87">
            <w:pPr>
              <w:pStyle w:val="Heading2"/>
              <w:rPr>
                <w:b w:val="0"/>
                <w:bCs/>
                <w:szCs w:val="20"/>
              </w:rPr>
            </w:pPr>
            <w:r>
              <w:rPr>
                <w:b w:val="0"/>
                <w:bCs/>
                <w:szCs w:val="20"/>
              </w:rPr>
              <w:t>EFFECTIVE DATE</w:t>
            </w:r>
          </w:p>
        </w:tc>
        <w:tc>
          <w:tcPr>
            <w:tcW w:w="2160" w:type="dxa"/>
          </w:tcPr>
          <w:p w:rsidR="00774B97" w:rsidRPr="0060078E" w:rsidRDefault="00774B97" w:rsidP="00B55E87">
            <w:pPr>
              <w:pStyle w:val="Heading2"/>
              <w:rPr>
                <w:b w:val="0"/>
                <w:bCs/>
                <w:szCs w:val="20"/>
              </w:rPr>
            </w:pPr>
            <w:r>
              <w:rPr>
                <w:b w:val="0"/>
                <w:bCs/>
                <w:szCs w:val="20"/>
              </w:rPr>
              <w:t>REMARKS</w:t>
            </w:r>
          </w:p>
        </w:tc>
      </w:tr>
      <w:tr w:rsidR="00774B97" w:rsidRPr="0060078E" w:rsidTr="00B55E87">
        <w:tc>
          <w:tcPr>
            <w:tcW w:w="2790" w:type="dxa"/>
          </w:tcPr>
          <w:p w:rsidR="00774B97" w:rsidRPr="00051ECF" w:rsidRDefault="00274872" w:rsidP="00B55E87">
            <w:pPr>
              <w:rPr>
                <w:bCs/>
                <w:sz w:val="20"/>
                <w:szCs w:val="20"/>
              </w:rPr>
            </w:pPr>
            <w:r>
              <w:rPr>
                <w:bCs/>
                <w:sz w:val="20"/>
                <w:szCs w:val="20"/>
              </w:rPr>
              <w:t>*Westbrook, Patricia</w:t>
            </w:r>
          </w:p>
        </w:tc>
        <w:tc>
          <w:tcPr>
            <w:tcW w:w="2880" w:type="dxa"/>
          </w:tcPr>
          <w:p w:rsidR="00774B97" w:rsidRPr="00051ECF" w:rsidRDefault="00274872" w:rsidP="00B55E87">
            <w:pPr>
              <w:pStyle w:val="Heading6"/>
              <w:rPr>
                <w:szCs w:val="20"/>
                <w:u w:val="none"/>
              </w:rPr>
            </w:pPr>
            <w:r>
              <w:rPr>
                <w:szCs w:val="20"/>
                <w:u w:val="none"/>
              </w:rPr>
              <w:t>Teacher Aide PT/S</w:t>
            </w:r>
          </w:p>
        </w:tc>
        <w:tc>
          <w:tcPr>
            <w:tcW w:w="3600" w:type="dxa"/>
          </w:tcPr>
          <w:p w:rsidR="00774B97" w:rsidRPr="00051ECF" w:rsidRDefault="00274872" w:rsidP="00B55E87">
            <w:pPr>
              <w:pStyle w:val="Heading2"/>
              <w:rPr>
                <w:b w:val="0"/>
                <w:bCs/>
                <w:szCs w:val="20"/>
                <w:u w:val="none"/>
              </w:rPr>
            </w:pPr>
            <w:r>
              <w:rPr>
                <w:b w:val="0"/>
                <w:bCs/>
                <w:szCs w:val="20"/>
                <w:u w:val="none"/>
              </w:rPr>
              <w:t>9/1/13</w:t>
            </w:r>
          </w:p>
        </w:tc>
        <w:tc>
          <w:tcPr>
            <w:tcW w:w="2160" w:type="dxa"/>
          </w:tcPr>
          <w:p w:rsidR="00774B97" w:rsidRPr="00051ECF" w:rsidRDefault="00774B97" w:rsidP="00B55E87">
            <w:pPr>
              <w:pStyle w:val="Heading2"/>
              <w:rPr>
                <w:b w:val="0"/>
                <w:bCs/>
                <w:szCs w:val="20"/>
                <w:u w:val="none"/>
              </w:rPr>
            </w:pPr>
          </w:p>
        </w:tc>
      </w:tr>
    </w:tbl>
    <w:p w:rsidR="00774B97" w:rsidRDefault="00774B97"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790"/>
        <w:gridCol w:w="2880"/>
        <w:gridCol w:w="3600"/>
        <w:gridCol w:w="2160"/>
      </w:tblGrid>
      <w:tr w:rsidR="00274872" w:rsidRPr="0060078E" w:rsidTr="00B55E87">
        <w:tc>
          <w:tcPr>
            <w:tcW w:w="11430" w:type="dxa"/>
            <w:gridSpan w:val="4"/>
          </w:tcPr>
          <w:p w:rsidR="00274872" w:rsidRPr="0060078E" w:rsidRDefault="00274872" w:rsidP="00B55E87">
            <w:pPr>
              <w:pStyle w:val="Heading3"/>
              <w:rPr>
                <w:rFonts w:ascii="Times New Roman" w:hAnsi="Times New Roman"/>
                <w:szCs w:val="20"/>
              </w:rPr>
            </w:pPr>
            <w:r>
              <w:rPr>
                <w:rFonts w:ascii="Times New Roman" w:hAnsi="Times New Roman"/>
                <w:szCs w:val="20"/>
              </w:rPr>
              <w:t>SCHEDULE NIP 8A.A</w:t>
            </w:r>
          </w:p>
        </w:tc>
      </w:tr>
      <w:tr w:rsidR="00274872" w:rsidRPr="0060078E" w:rsidTr="00B55E87">
        <w:tc>
          <w:tcPr>
            <w:tcW w:w="11430" w:type="dxa"/>
            <w:gridSpan w:val="4"/>
          </w:tcPr>
          <w:p w:rsidR="00274872" w:rsidRPr="00274872" w:rsidRDefault="00274872" w:rsidP="00274872">
            <w:pPr>
              <w:pStyle w:val="Heading3"/>
              <w:jc w:val="center"/>
              <w:rPr>
                <w:rFonts w:ascii="Times New Roman" w:hAnsi="Times New Roman"/>
                <w:szCs w:val="20"/>
                <w:u w:val="none"/>
              </w:rPr>
            </w:pPr>
            <w:r>
              <w:rPr>
                <w:rFonts w:ascii="Times New Roman" w:hAnsi="Times New Roman"/>
                <w:szCs w:val="20"/>
                <w:u w:val="none"/>
              </w:rPr>
              <w:t>RESOLUTION FOR EMERGENCY CONDITIONAL APPOINTMENT</w:t>
            </w:r>
          </w:p>
        </w:tc>
      </w:tr>
      <w:tr w:rsidR="00274872" w:rsidRPr="0001385D" w:rsidTr="00B55E87">
        <w:tc>
          <w:tcPr>
            <w:tcW w:w="11430" w:type="dxa"/>
            <w:gridSpan w:val="4"/>
          </w:tcPr>
          <w:p w:rsidR="00274872" w:rsidRPr="0001385D" w:rsidRDefault="00274872" w:rsidP="00B55E87">
            <w:pPr>
              <w:pStyle w:val="Heading3"/>
              <w:jc w:val="center"/>
              <w:rPr>
                <w:rFonts w:ascii="Times New Roman" w:hAnsi="Times New Roman"/>
                <w:szCs w:val="20"/>
                <w:u w:val="none"/>
              </w:rPr>
            </w:pPr>
            <w:r>
              <w:rPr>
                <w:rFonts w:ascii="Times New Roman" w:hAnsi="Times New Roman"/>
                <w:szCs w:val="20"/>
                <w:u w:val="none"/>
              </w:rPr>
              <w:t xml:space="preserve">TEMPORARY </w:t>
            </w:r>
            <w:r w:rsidRPr="0001385D">
              <w:rPr>
                <w:rFonts w:ascii="Times New Roman" w:hAnsi="Times New Roman"/>
                <w:szCs w:val="20"/>
                <w:u w:val="none"/>
              </w:rPr>
              <w:t>APPOINTMENT</w:t>
            </w:r>
            <w:r>
              <w:rPr>
                <w:rFonts w:ascii="Times New Roman" w:hAnsi="Times New Roman"/>
                <w:szCs w:val="20"/>
                <w:u w:val="none"/>
              </w:rPr>
              <w:t>/SUBSTITUTE</w:t>
            </w:r>
            <w:r w:rsidRPr="0001385D">
              <w:rPr>
                <w:rFonts w:ascii="Times New Roman" w:hAnsi="Times New Roman"/>
                <w:szCs w:val="20"/>
                <w:u w:val="none"/>
              </w:rPr>
              <w:t>:  NON-INSTRUCTIONAL</w:t>
            </w:r>
          </w:p>
        </w:tc>
      </w:tr>
      <w:tr w:rsidR="00274872" w:rsidRPr="0000626F" w:rsidTr="00B55E87">
        <w:tc>
          <w:tcPr>
            <w:tcW w:w="11430" w:type="dxa"/>
            <w:gridSpan w:val="4"/>
          </w:tcPr>
          <w:p w:rsidR="00274872" w:rsidRDefault="00274872" w:rsidP="00B55E87">
            <w:pPr>
              <w:pStyle w:val="Heading3"/>
              <w:rPr>
                <w:rFonts w:ascii="Times New Roman" w:hAnsi="Times New Roman"/>
                <w:b w:val="0"/>
                <w:szCs w:val="20"/>
                <w:u w:val="none"/>
              </w:rPr>
            </w:pPr>
            <w:r w:rsidRPr="0000626F">
              <w:rPr>
                <w:rFonts w:ascii="Times New Roman" w:hAnsi="Times New Roman"/>
                <w:b w:val="0"/>
                <w:szCs w:val="20"/>
                <w:u w:val="none"/>
              </w:rPr>
              <w:t>The Superin</w:t>
            </w:r>
            <w:r>
              <w:rPr>
                <w:rFonts w:ascii="Times New Roman" w:hAnsi="Times New Roman"/>
                <w:b w:val="0"/>
                <w:szCs w:val="20"/>
                <w:u w:val="none"/>
              </w:rPr>
              <w:t>tendent of Schools, having advised the Board of Education that an emergency conditional appointment is necessary in relation to an appointment of an employee, and the Board having passed policy in relation to the safety of children, and the prospective employee having filed a statement regarding criminal convictions and the Superintendent having forwarded to the State Education Department an application for conditional appointment and the fingerprints of the prospective employee, and on recommendation of the Superintendent, it is</w:t>
            </w:r>
          </w:p>
          <w:p w:rsidR="00274872" w:rsidRDefault="00274872" w:rsidP="00274872">
            <w:pPr>
              <w:rPr>
                <w:sz w:val="20"/>
                <w:szCs w:val="20"/>
              </w:rPr>
            </w:pPr>
            <w:r w:rsidRPr="00274872">
              <w:rPr>
                <w:sz w:val="20"/>
                <w:szCs w:val="20"/>
              </w:rPr>
              <w:t>RESOLVED,</w:t>
            </w:r>
            <w:r>
              <w:rPr>
                <w:sz w:val="20"/>
                <w:szCs w:val="20"/>
              </w:rPr>
              <w:t xml:space="preserve"> that the following emergency conditional appointment is hereby made, and</w:t>
            </w:r>
          </w:p>
          <w:p w:rsidR="00274872" w:rsidRPr="00274872" w:rsidRDefault="00274872" w:rsidP="00274872">
            <w:pPr>
              <w:rPr>
                <w:sz w:val="20"/>
                <w:szCs w:val="20"/>
              </w:rPr>
            </w:pPr>
            <w:r>
              <w:rPr>
                <w:sz w:val="20"/>
                <w:szCs w:val="20"/>
              </w:rPr>
              <w:t>BE IT FURTHER RESOLVED that this appointment shall expire upon the passage of 20 business days or the approval of the appointment of such individual, whichever occurs first.</w:t>
            </w:r>
          </w:p>
        </w:tc>
      </w:tr>
      <w:tr w:rsidR="00274872" w:rsidRPr="0060078E" w:rsidTr="00B55E87">
        <w:tc>
          <w:tcPr>
            <w:tcW w:w="2790" w:type="dxa"/>
          </w:tcPr>
          <w:p w:rsidR="00274872" w:rsidRPr="0060078E" w:rsidRDefault="00274872" w:rsidP="00B55E87">
            <w:pPr>
              <w:rPr>
                <w:bCs/>
                <w:sz w:val="20"/>
                <w:szCs w:val="20"/>
                <w:u w:val="single"/>
              </w:rPr>
            </w:pPr>
            <w:r w:rsidRPr="0060078E">
              <w:rPr>
                <w:bCs/>
                <w:sz w:val="20"/>
                <w:szCs w:val="20"/>
                <w:u w:val="single"/>
              </w:rPr>
              <w:t xml:space="preserve">NAME </w:t>
            </w:r>
          </w:p>
        </w:tc>
        <w:tc>
          <w:tcPr>
            <w:tcW w:w="2880" w:type="dxa"/>
          </w:tcPr>
          <w:p w:rsidR="00274872" w:rsidRPr="0060078E" w:rsidRDefault="00274872" w:rsidP="00B55E87">
            <w:pPr>
              <w:pStyle w:val="Heading6"/>
              <w:rPr>
                <w:szCs w:val="20"/>
              </w:rPr>
            </w:pPr>
            <w:r>
              <w:rPr>
                <w:szCs w:val="20"/>
              </w:rPr>
              <w:t>POSITION</w:t>
            </w:r>
          </w:p>
        </w:tc>
        <w:tc>
          <w:tcPr>
            <w:tcW w:w="3600" w:type="dxa"/>
          </w:tcPr>
          <w:p w:rsidR="00274872" w:rsidRPr="0060078E" w:rsidRDefault="00274872" w:rsidP="00B55E87">
            <w:pPr>
              <w:pStyle w:val="Heading2"/>
              <w:rPr>
                <w:b w:val="0"/>
                <w:bCs/>
                <w:szCs w:val="20"/>
              </w:rPr>
            </w:pPr>
            <w:r>
              <w:rPr>
                <w:b w:val="0"/>
                <w:bCs/>
                <w:szCs w:val="20"/>
              </w:rPr>
              <w:t>EFFECTIVE DATE</w:t>
            </w:r>
          </w:p>
        </w:tc>
        <w:tc>
          <w:tcPr>
            <w:tcW w:w="2160" w:type="dxa"/>
          </w:tcPr>
          <w:p w:rsidR="00274872" w:rsidRPr="0060078E" w:rsidRDefault="00274872" w:rsidP="00B55E87">
            <w:pPr>
              <w:pStyle w:val="Heading2"/>
              <w:rPr>
                <w:b w:val="0"/>
                <w:bCs/>
                <w:szCs w:val="20"/>
              </w:rPr>
            </w:pPr>
            <w:r>
              <w:rPr>
                <w:b w:val="0"/>
                <w:bCs/>
                <w:szCs w:val="20"/>
              </w:rPr>
              <w:t>REMARKS</w:t>
            </w:r>
          </w:p>
        </w:tc>
      </w:tr>
      <w:tr w:rsidR="00274872" w:rsidRPr="00051ECF" w:rsidTr="00B55E87">
        <w:tc>
          <w:tcPr>
            <w:tcW w:w="2790" w:type="dxa"/>
          </w:tcPr>
          <w:p w:rsidR="00274872" w:rsidRPr="00051ECF" w:rsidRDefault="00274872" w:rsidP="00B55E87">
            <w:pPr>
              <w:rPr>
                <w:bCs/>
                <w:sz w:val="20"/>
                <w:szCs w:val="20"/>
              </w:rPr>
            </w:pPr>
            <w:r>
              <w:rPr>
                <w:bCs/>
                <w:sz w:val="20"/>
                <w:szCs w:val="20"/>
              </w:rPr>
              <w:t>Westbrook, Patricia</w:t>
            </w:r>
          </w:p>
        </w:tc>
        <w:tc>
          <w:tcPr>
            <w:tcW w:w="2880" w:type="dxa"/>
          </w:tcPr>
          <w:p w:rsidR="00274872" w:rsidRPr="00051ECF" w:rsidRDefault="00274872" w:rsidP="00B55E87">
            <w:pPr>
              <w:pStyle w:val="Heading6"/>
              <w:rPr>
                <w:szCs w:val="20"/>
                <w:u w:val="none"/>
              </w:rPr>
            </w:pPr>
            <w:r>
              <w:rPr>
                <w:szCs w:val="20"/>
                <w:u w:val="none"/>
              </w:rPr>
              <w:t>Teacher Aide PT/S</w:t>
            </w:r>
          </w:p>
        </w:tc>
        <w:tc>
          <w:tcPr>
            <w:tcW w:w="3600" w:type="dxa"/>
          </w:tcPr>
          <w:p w:rsidR="00274872" w:rsidRPr="00051ECF" w:rsidRDefault="00274872" w:rsidP="00B55E87">
            <w:pPr>
              <w:pStyle w:val="Heading2"/>
              <w:rPr>
                <w:b w:val="0"/>
                <w:bCs/>
                <w:szCs w:val="20"/>
                <w:u w:val="none"/>
              </w:rPr>
            </w:pPr>
            <w:r>
              <w:rPr>
                <w:b w:val="0"/>
                <w:bCs/>
                <w:szCs w:val="20"/>
                <w:u w:val="none"/>
              </w:rPr>
              <w:t>9/1/13</w:t>
            </w:r>
          </w:p>
        </w:tc>
        <w:tc>
          <w:tcPr>
            <w:tcW w:w="2160" w:type="dxa"/>
          </w:tcPr>
          <w:p w:rsidR="00274872" w:rsidRPr="00051ECF" w:rsidRDefault="00274872" w:rsidP="00B55E87">
            <w:pPr>
              <w:pStyle w:val="Heading2"/>
              <w:rPr>
                <w:b w:val="0"/>
                <w:bCs/>
                <w:szCs w:val="20"/>
                <w:u w:val="none"/>
              </w:rPr>
            </w:pPr>
          </w:p>
        </w:tc>
      </w:tr>
    </w:tbl>
    <w:p w:rsidR="00274872" w:rsidRDefault="00274872"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160"/>
        <w:gridCol w:w="2520"/>
        <w:gridCol w:w="1890"/>
        <w:gridCol w:w="2340"/>
        <w:gridCol w:w="1260"/>
        <w:gridCol w:w="1260"/>
      </w:tblGrid>
      <w:tr w:rsidR="00274872" w:rsidRPr="00D33E06" w:rsidTr="00B55E87">
        <w:tc>
          <w:tcPr>
            <w:tcW w:w="11430" w:type="dxa"/>
            <w:gridSpan w:val="6"/>
          </w:tcPr>
          <w:p w:rsidR="00274872" w:rsidRPr="00D33E06" w:rsidRDefault="00274872" w:rsidP="00B55E87">
            <w:pPr>
              <w:pStyle w:val="Heading3"/>
              <w:rPr>
                <w:rFonts w:ascii="Times New Roman" w:hAnsi="Times New Roman"/>
                <w:szCs w:val="20"/>
              </w:rPr>
            </w:pPr>
            <w:r>
              <w:rPr>
                <w:rFonts w:ascii="Times New Roman" w:hAnsi="Times New Roman"/>
                <w:szCs w:val="20"/>
              </w:rPr>
              <w:t>SCHEDULE NIP 9B</w:t>
            </w:r>
          </w:p>
        </w:tc>
      </w:tr>
      <w:tr w:rsidR="00274872" w:rsidRPr="00443DB4" w:rsidTr="00B55E87">
        <w:tc>
          <w:tcPr>
            <w:tcW w:w="11430" w:type="dxa"/>
            <w:gridSpan w:val="6"/>
          </w:tcPr>
          <w:p w:rsidR="00274872" w:rsidRPr="00443DB4" w:rsidRDefault="00274872" w:rsidP="00B55E87">
            <w:pPr>
              <w:pStyle w:val="Heading3"/>
              <w:jc w:val="center"/>
              <w:rPr>
                <w:rFonts w:ascii="Times New Roman" w:hAnsi="Times New Roman"/>
                <w:szCs w:val="20"/>
                <w:u w:val="none"/>
              </w:rPr>
            </w:pPr>
            <w:r>
              <w:rPr>
                <w:rFonts w:ascii="Times New Roman" w:hAnsi="Times New Roman"/>
                <w:szCs w:val="20"/>
                <w:u w:val="none"/>
              </w:rPr>
              <w:t>PART TIME NON-COMPETITIVE APPOINTMENTS:  NON-INSTRUCTIONAL</w:t>
            </w:r>
          </w:p>
        </w:tc>
      </w:tr>
      <w:tr w:rsidR="00274872" w:rsidRPr="00443DB4" w:rsidTr="00B55E87">
        <w:tc>
          <w:tcPr>
            <w:tcW w:w="11430" w:type="dxa"/>
            <w:gridSpan w:val="6"/>
          </w:tcPr>
          <w:p w:rsidR="00274872" w:rsidRPr="00443DB4" w:rsidRDefault="00274872" w:rsidP="00B55E87">
            <w:pPr>
              <w:pStyle w:val="Heading3"/>
              <w:rPr>
                <w:rFonts w:ascii="Times New Roman" w:hAnsi="Times New Roman"/>
                <w:b w:val="0"/>
                <w:szCs w:val="20"/>
                <w:u w:val="none"/>
              </w:rPr>
            </w:pPr>
            <w:r w:rsidRPr="00443DB4">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PART TIME NON-COMPETITIVE APPOINTMENTS</w:t>
            </w:r>
            <w:r w:rsidRPr="00443DB4">
              <w:rPr>
                <w:rFonts w:ascii="Times New Roman" w:hAnsi="Times New Roman"/>
                <w:b w:val="0"/>
                <w:szCs w:val="20"/>
                <w:u w:val="none"/>
              </w:rPr>
              <w:t>:</w:t>
            </w:r>
          </w:p>
        </w:tc>
      </w:tr>
      <w:tr w:rsidR="00274872" w:rsidRPr="0060078E" w:rsidTr="00014D33">
        <w:tc>
          <w:tcPr>
            <w:tcW w:w="2160" w:type="dxa"/>
          </w:tcPr>
          <w:p w:rsidR="00274872" w:rsidRPr="0060078E" w:rsidRDefault="00274872" w:rsidP="00B55E87">
            <w:pPr>
              <w:rPr>
                <w:bCs/>
                <w:sz w:val="20"/>
                <w:szCs w:val="20"/>
                <w:u w:val="single"/>
              </w:rPr>
            </w:pPr>
            <w:r w:rsidRPr="0060078E">
              <w:rPr>
                <w:bCs/>
                <w:sz w:val="20"/>
                <w:szCs w:val="20"/>
                <w:u w:val="single"/>
              </w:rPr>
              <w:t xml:space="preserve">NAME </w:t>
            </w:r>
          </w:p>
        </w:tc>
        <w:tc>
          <w:tcPr>
            <w:tcW w:w="2520" w:type="dxa"/>
          </w:tcPr>
          <w:p w:rsidR="00274872" w:rsidRPr="0060078E" w:rsidRDefault="00274872" w:rsidP="00B55E87">
            <w:pPr>
              <w:pStyle w:val="Heading6"/>
              <w:rPr>
                <w:szCs w:val="20"/>
              </w:rPr>
            </w:pPr>
            <w:r>
              <w:rPr>
                <w:szCs w:val="20"/>
              </w:rPr>
              <w:t>POSITION</w:t>
            </w:r>
          </w:p>
        </w:tc>
        <w:tc>
          <w:tcPr>
            <w:tcW w:w="1890" w:type="dxa"/>
          </w:tcPr>
          <w:p w:rsidR="00274872" w:rsidRPr="0060078E" w:rsidRDefault="00B55E87" w:rsidP="00B55E87">
            <w:pPr>
              <w:pStyle w:val="Heading2"/>
              <w:rPr>
                <w:b w:val="0"/>
                <w:bCs/>
                <w:szCs w:val="20"/>
              </w:rPr>
            </w:pPr>
            <w:r>
              <w:rPr>
                <w:b w:val="0"/>
                <w:bCs/>
                <w:szCs w:val="20"/>
              </w:rPr>
              <w:t>SHIFT/BLDG</w:t>
            </w:r>
          </w:p>
        </w:tc>
        <w:tc>
          <w:tcPr>
            <w:tcW w:w="2340" w:type="dxa"/>
          </w:tcPr>
          <w:p w:rsidR="00274872" w:rsidRPr="0060078E" w:rsidRDefault="00B55E87" w:rsidP="00B55E87">
            <w:pPr>
              <w:pStyle w:val="Heading2"/>
              <w:rPr>
                <w:b w:val="0"/>
                <w:bCs/>
                <w:szCs w:val="20"/>
              </w:rPr>
            </w:pPr>
            <w:r>
              <w:rPr>
                <w:b w:val="0"/>
                <w:bCs/>
                <w:szCs w:val="20"/>
              </w:rPr>
              <w:t>PROBATION PERIOD</w:t>
            </w:r>
          </w:p>
        </w:tc>
        <w:tc>
          <w:tcPr>
            <w:tcW w:w="1260" w:type="dxa"/>
          </w:tcPr>
          <w:p w:rsidR="00274872" w:rsidRPr="0060078E" w:rsidRDefault="00B55E87" w:rsidP="00B55E87">
            <w:pPr>
              <w:pStyle w:val="Heading2"/>
              <w:rPr>
                <w:b w:val="0"/>
                <w:bCs/>
                <w:szCs w:val="20"/>
              </w:rPr>
            </w:pPr>
            <w:r>
              <w:rPr>
                <w:b w:val="0"/>
                <w:bCs/>
                <w:szCs w:val="20"/>
              </w:rPr>
              <w:t>SALARY</w:t>
            </w:r>
          </w:p>
        </w:tc>
        <w:tc>
          <w:tcPr>
            <w:tcW w:w="1260" w:type="dxa"/>
          </w:tcPr>
          <w:p w:rsidR="00274872" w:rsidRPr="0060078E" w:rsidRDefault="00274872" w:rsidP="00B55E87">
            <w:pPr>
              <w:pStyle w:val="Heading2"/>
              <w:rPr>
                <w:b w:val="0"/>
                <w:bCs/>
                <w:szCs w:val="20"/>
              </w:rPr>
            </w:pPr>
            <w:r>
              <w:rPr>
                <w:b w:val="0"/>
                <w:bCs/>
                <w:szCs w:val="20"/>
              </w:rPr>
              <w:t>REMARKS</w:t>
            </w:r>
          </w:p>
        </w:tc>
      </w:tr>
      <w:tr w:rsidR="00274872" w:rsidRPr="00AB7DFC" w:rsidTr="00014D33">
        <w:tc>
          <w:tcPr>
            <w:tcW w:w="2160" w:type="dxa"/>
          </w:tcPr>
          <w:p w:rsidR="00274872" w:rsidRPr="00AB7DFC" w:rsidRDefault="00B55E87" w:rsidP="00B55E87">
            <w:pPr>
              <w:rPr>
                <w:bCs/>
                <w:sz w:val="20"/>
                <w:szCs w:val="20"/>
              </w:rPr>
            </w:pPr>
            <w:r>
              <w:rPr>
                <w:bCs/>
                <w:sz w:val="20"/>
                <w:szCs w:val="20"/>
              </w:rPr>
              <w:t>*Drake, Tammy</w:t>
            </w:r>
          </w:p>
        </w:tc>
        <w:tc>
          <w:tcPr>
            <w:tcW w:w="2520" w:type="dxa"/>
          </w:tcPr>
          <w:p w:rsidR="00274872" w:rsidRPr="00AB7DFC" w:rsidRDefault="00B55E87" w:rsidP="00B55E87">
            <w:pPr>
              <w:pStyle w:val="Heading6"/>
              <w:rPr>
                <w:szCs w:val="20"/>
                <w:u w:val="none"/>
              </w:rPr>
            </w:pPr>
            <w:r>
              <w:rPr>
                <w:szCs w:val="20"/>
                <w:u w:val="none"/>
              </w:rPr>
              <w:t xml:space="preserve">Teacher Aide (Monitor) PT 4 </w:t>
            </w:r>
            <w:proofErr w:type="spellStart"/>
            <w:r>
              <w:rPr>
                <w:szCs w:val="20"/>
                <w:u w:val="none"/>
              </w:rPr>
              <w:t>hrs</w:t>
            </w:r>
            <w:proofErr w:type="spellEnd"/>
            <w:r>
              <w:rPr>
                <w:szCs w:val="20"/>
                <w:u w:val="none"/>
              </w:rPr>
              <w:t>/day</w:t>
            </w:r>
          </w:p>
        </w:tc>
        <w:tc>
          <w:tcPr>
            <w:tcW w:w="1890" w:type="dxa"/>
          </w:tcPr>
          <w:p w:rsidR="00274872" w:rsidRPr="00AB7DFC" w:rsidRDefault="00B55E87" w:rsidP="00B55E87">
            <w:pPr>
              <w:pStyle w:val="Heading2"/>
              <w:rPr>
                <w:b w:val="0"/>
                <w:bCs/>
                <w:szCs w:val="20"/>
                <w:u w:val="none"/>
              </w:rPr>
            </w:pPr>
            <w:r>
              <w:rPr>
                <w:b w:val="0"/>
                <w:bCs/>
                <w:szCs w:val="20"/>
                <w:u w:val="none"/>
              </w:rPr>
              <w:t>Clayton Avenue</w:t>
            </w:r>
          </w:p>
        </w:tc>
        <w:tc>
          <w:tcPr>
            <w:tcW w:w="2340" w:type="dxa"/>
          </w:tcPr>
          <w:p w:rsidR="00274872" w:rsidRPr="00AB7DFC" w:rsidRDefault="00B55E87" w:rsidP="00B55E87">
            <w:pPr>
              <w:pStyle w:val="Heading2"/>
              <w:rPr>
                <w:b w:val="0"/>
                <w:bCs/>
                <w:szCs w:val="20"/>
                <w:u w:val="none"/>
              </w:rPr>
            </w:pPr>
            <w:r>
              <w:rPr>
                <w:b w:val="0"/>
                <w:bCs/>
                <w:szCs w:val="20"/>
                <w:u w:val="none"/>
              </w:rPr>
              <w:t>9/1/13-10/26/14</w:t>
            </w:r>
          </w:p>
        </w:tc>
        <w:tc>
          <w:tcPr>
            <w:tcW w:w="1260" w:type="dxa"/>
          </w:tcPr>
          <w:p w:rsidR="00274872" w:rsidRPr="00AB7DFC" w:rsidRDefault="00B55E87" w:rsidP="00B55E87">
            <w:pPr>
              <w:pStyle w:val="Heading2"/>
              <w:rPr>
                <w:b w:val="0"/>
                <w:bCs/>
                <w:szCs w:val="20"/>
                <w:u w:val="none"/>
              </w:rPr>
            </w:pPr>
            <w:r>
              <w:rPr>
                <w:b w:val="0"/>
                <w:bCs/>
                <w:szCs w:val="20"/>
                <w:u w:val="none"/>
              </w:rPr>
              <w:t>$6711</w:t>
            </w:r>
          </w:p>
        </w:tc>
        <w:tc>
          <w:tcPr>
            <w:tcW w:w="1260" w:type="dxa"/>
          </w:tcPr>
          <w:p w:rsidR="00274872" w:rsidRPr="00AB7DFC" w:rsidRDefault="00274872" w:rsidP="00B55E87">
            <w:pPr>
              <w:pStyle w:val="Heading2"/>
              <w:rPr>
                <w:b w:val="0"/>
                <w:bCs/>
                <w:szCs w:val="20"/>
                <w:u w:val="none"/>
              </w:rPr>
            </w:pPr>
          </w:p>
        </w:tc>
      </w:tr>
      <w:tr w:rsidR="00B55E87" w:rsidRPr="00AB7DFC" w:rsidTr="00014D33">
        <w:tc>
          <w:tcPr>
            <w:tcW w:w="2160" w:type="dxa"/>
          </w:tcPr>
          <w:p w:rsidR="00B55E87" w:rsidRDefault="00B55E87" w:rsidP="00B55E87">
            <w:pPr>
              <w:rPr>
                <w:bCs/>
                <w:sz w:val="20"/>
                <w:szCs w:val="20"/>
              </w:rPr>
            </w:pPr>
            <w:r>
              <w:rPr>
                <w:bCs/>
                <w:sz w:val="20"/>
                <w:szCs w:val="20"/>
              </w:rPr>
              <w:t>*Matt, Lori</w:t>
            </w:r>
          </w:p>
        </w:tc>
        <w:tc>
          <w:tcPr>
            <w:tcW w:w="2520" w:type="dxa"/>
          </w:tcPr>
          <w:p w:rsidR="00B55E87" w:rsidRDefault="00B55E87" w:rsidP="00B55E87">
            <w:pPr>
              <w:pStyle w:val="Heading6"/>
              <w:rPr>
                <w:szCs w:val="20"/>
                <w:u w:val="none"/>
              </w:rPr>
            </w:pPr>
            <w:r>
              <w:rPr>
                <w:szCs w:val="20"/>
                <w:u w:val="none"/>
              </w:rPr>
              <w:t xml:space="preserve">Teacher Aide (Monitor) PT 4 </w:t>
            </w:r>
            <w:proofErr w:type="spellStart"/>
            <w:r>
              <w:rPr>
                <w:szCs w:val="20"/>
                <w:u w:val="none"/>
              </w:rPr>
              <w:t>hrs</w:t>
            </w:r>
            <w:proofErr w:type="spellEnd"/>
            <w:r>
              <w:rPr>
                <w:szCs w:val="20"/>
                <w:u w:val="none"/>
              </w:rPr>
              <w:t>/day</w:t>
            </w:r>
          </w:p>
        </w:tc>
        <w:tc>
          <w:tcPr>
            <w:tcW w:w="1890" w:type="dxa"/>
          </w:tcPr>
          <w:p w:rsidR="00B55E87" w:rsidRDefault="00B55E87" w:rsidP="00B55E87">
            <w:pPr>
              <w:pStyle w:val="Heading2"/>
              <w:rPr>
                <w:b w:val="0"/>
                <w:bCs/>
                <w:szCs w:val="20"/>
                <w:u w:val="none"/>
              </w:rPr>
            </w:pPr>
            <w:r>
              <w:rPr>
                <w:b w:val="0"/>
                <w:bCs/>
                <w:szCs w:val="20"/>
                <w:u w:val="none"/>
              </w:rPr>
              <w:t>Vestal Hills</w:t>
            </w:r>
          </w:p>
        </w:tc>
        <w:tc>
          <w:tcPr>
            <w:tcW w:w="2340" w:type="dxa"/>
          </w:tcPr>
          <w:p w:rsidR="00B55E87" w:rsidRPr="00AB7DFC" w:rsidRDefault="00B55E87" w:rsidP="00B55E87">
            <w:pPr>
              <w:pStyle w:val="Heading2"/>
              <w:rPr>
                <w:b w:val="0"/>
                <w:bCs/>
                <w:szCs w:val="20"/>
                <w:u w:val="none"/>
              </w:rPr>
            </w:pPr>
            <w:r>
              <w:rPr>
                <w:b w:val="0"/>
                <w:bCs/>
                <w:szCs w:val="20"/>
                <w:u w:val="none"/>
              </w:rPr>
              <w:t>9/1/13-10/26/14</w:t>
            </w:r>
          </w:p>
        </w:tc>
        <w:tc>
          <w:tcPr>
            <w:tcW w:w="1260" w:type="dxa"/>
          </w:tcPr>
          <w:p w:rsidR="00B55E87" w:rsidRPr="00AB7DFC" w:rsidRDefault="00B55E87" w:rsidP="00B55E87">
            <w:pPr>
              <w:pStyle w:val="Heading2"/>
              <w:rPr>
                <w:b w:val="0"/>
                <w:bCs/>
                <w:szCs w:val="20"/>
                <w:u w:val="none"/>
              </w:rPr>
            </w:pPr>
            <w:r>
              <w:rPr>
                <w:b w:val="0"/>
                <w:bCs/>
                <w:szCs w:val="20"/>
                <w:u w:val="none"/>
              </w:rPr>
              <w:t>$6711</w:t>
            </w:r>
          </w:p>
        </w:tc>
        <w:tc>
          <w:tcPr>
            <w:tcW w:w="1260" w:type="dxa"/>
          </w:tcPr>
          <w:p w:rsidR="00B55E87" w:rsidRPr="00AB7DFC" w:rsidRDefault="00B55E87" w:rsidP="00B55E87">
            <w:pPr>
              <w:pStyle w:val="Heading2"/>
              <w:rPr>
                <w:b w:val="0"/>
                <w:bCs/>
                <w:szCs w:val="20"/>
                <w:u w:val="none"/>
              </w:rPr>
            </w:pPr>
          </w:p>
        </w:tc>
      </w:tr>
      <w:tr w:rsidR="00B55E87" w:rsidRPr="00AB7DFC" w:rsidTr="00014D33">
        <w:tc>
          <w:tcPr>
            <w:tcW w:w="2160" w:type="dxa"/>
          </w:tcPr>
          <w:p w:rsidR="00B55E87" w:rsidRDefault="00B55E87" w:rsidP="00B55E87">
            <w:pPr>
              <w:rPr>
                <w:bCs/>
                <w:sz w:val="20"/>
                <w:szCs w:val="20"/>
              </w:rPr>
            </w:pPr>
            <w:r>
              <w:rPr>
                <w:bCs/>
                <w:sz w:val="20"/>
                <w:szCs w:val="20"/>
              </w:rPr>
              <w:t>*</w:t>
            </w:r>
            <w:proofErr w:type="spellStart"/>
            <w:r>
              <w:rPr>
                <w:bCs/>
                <w:sz w:val="20"/>
                <w:szCs w:val="20"/>
              </w:rPr>
              <w:t>Thurm</w:t>
            </w:r>
            <w:proofErr w:type="spellEnd"/>
            <w:r>
              <w:rPr>
                <w:bCs/>
                <w:sz w:val="20"/>
                <w:szCs w:val="20"/>
              </w:rPr>
              <w:t>, Jacqueline</w:t>
            </w:r>
          </w:p>
        </w:tc>
        <w:tc>
          <w:tcPr>
            <w:tcW w:w="2520" w:type="dxa"/>
          </w:tcPr>
          <w:p w:rsidR="00B55E87" w:rsidRDefault="00B55E87" w:rsidP="00B55E87">
            <w:pPr>
              <w:pStyle w:val="Heading6"/>
              <w:rPr>
                <w:szCs w:val="20"/>
                <w:u w:val="none"/>
              </w:rPr>
            </w:pPr>
            <w:r>
              <w:rPr>
                <w:szCs w:val="20"/>
                <w:u w:val="none"/>
              </w:rPr>
              <w:t xml:space="preserve">Teacher Aide (Monitor) PT 4 </w:t>
            </w:r>
            <w:proofErr w:type="spellStart"/>
            <w:r>
              <w:rPr>
                <w:szCs w:val="20"/>
                <w:u w:val="none"/>
              </w:rPr>
              <w:t>hrs</w:t>
            </w:r>
            <w:proofErr w:type="spellEnd"/>
            <w:r>
              <w:rPr>
                <w:szCs w:val="20"/>
                <w:u w:val="none"/>
              </w:rPr>
              <w:t>/day</w:t>
            </w:r>
          </w:p>
        </w:tc>
        <w:tc>
          <w:tcPr>
            <w:tcW w:w="1890" w:type="dxa"/>
          </w:tcPr>
          <w:p w:rsidR="00B55E87" w:rsidRDefault="00B55E87" w:rsidP="00B55E87">
            <w:pPr>
              <w:pStyle w:val="Heading2"/>
              <w:rPr>
                <w:b w:val="0"/>
                <w:bCs/>
                <w:szCs w:val="20"/>
                <w:u w:val="none"/>
              </w:rPr>
            </w:pPr>
            <w:r>
              <w:rPr>
                <w:b w:val="0"/>
                <w:bCs/>
                <w:szCs w:val="20"/>
                <w:u w:val="none"/>
              </w:rPr>
              <w:t>Tioga Hills</w:t>
            </w:r>
          </w:p>
        </w:tc>
        <w:tc>
          <w:tcPr>
            <w:tcW w:w="2340" w:type="dxa"/>
          </w:tcPr>
          <w:p w:rsidR="00B55E87" w:rsidRPr="00AB7DFC" w:rsidRDefault="00B55E87" w:rsidP="00B55E87">
            <w:pPr>
              <w:pStyle w:val="Heading2"/>
              <w:rPr>
                <w:b w:val="0"/>
                <w:bCs/>
                <w:szCs w:val="20"/>
                <w:u w:val="none"/>
              </w:rPr>
            </w:pPr>
            <w:r>
              <w:rPr>
                <w:b w:val="0"/>
                <w:bCs/>
                <w:szCs w:val="20"/>
                <w:u w:val="none"/>
              </w:rPr>
              <w:t>9/1/13-10/26/14</w:t>
            </w:r>
          </w:p>
        </w:tc>
        <w:tc>
          <w:tcPr>
            <w:tcW w:w="1260" w:type="dxa"/>
          </w:tcPr>
          <w:p w:rsidR="00B55E87" w:rsidRPr="00AB7DFC" w:rsidRDefault="00B55E87" w:rsidP="00B55E87">
            <w:pPr>
              <w:pStyle w:val="Heading2"/>
              <w:rPr>
                <w:b w:val="0"/>
                <w:bCs/>
                <w:szCs w:val="20"/>
                <w:u w:val="none"/>
              </w:rPr>
            </w:pPr>
            <w:r>
              <w:rPr>
                <w:b w:val="0"/>
                <w:bCs/>
                <w:szCs w:val="20"/>
                <w:u w:val="none"/>
              </w:rPr>
              <w:t>$6711</w:t>
            </w:r>
          </w:p>
        </w:tc>
        <w:tc>
          <w:tcPr>
            <w:tcW w:w="1260" w:type="dxa"/>
          </w:tcPr>
          <w:p w:rsidR="00B55E87" w:rsidRPr="00AB7DFC" w:rsidRDefault="00B55E87" w:rsidP="00B55E87">
            <w:pPr>
              <w:pStyle w:val="Heading2"/>
              <w:rPr>
                <w:b w:val="0"/>
                <w:bCs/>
                <w:szCs w:val="20"/>
                <w:u w:val="none"/>
              </w:rPr>
            </w:pPr>
          </w:p>
        </w:tc>
      </w:tr>
    </w:tbl>
    <w:p w:rsidR="00274872" w:rsidRDefault="00274872"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160"/>
        <w:gridCol w:w="2520"/>
        <w:gridCol w:w="1890"/>
        <w:gridCol w:w="2340"/>
        <w:gridCol w:w="1260"/>
        <w:gridCol w:w="1260"/>
      </w:tblGrid>
      <w:tr w:rsidR="00B55E87" w:rsidRPr="00D33E06" w:rsidTr="00B55E87">
        <w:tc>
          <w:tcPr>
            <w:tcW w:w="11430" w:type="dxa"/>
            <w:gridSpan w:val="6"/>
          </w:tcPr>
          <w:p w:rsidR="00B55E87" w:rsidRPr="00D33E06" w:rsidRDefault="00B55E87" w:rsidP="00B55E87">
            <w:pPr>
              <w:pStyle w:val="Heading3"/>
              <w:rPr>
                <w:rFonts w:ascii="Times New Roman" w:hAnsi="Times New Roman"/>
                <w:szCs w:val="20"/>
              </w:rPr>
            </w:pPr>
            <w:r>
              <w:rPr>
                <w:rFonts w:ascii="Times New Roman" w:hAnsi="Times New Roman"/>
                <w:szCs w:val="20"/>
              </w:rPr>
              <w:t>SCHEDULE NIP 9B.A</w:t>
            </w:r>
          </w:p>
        </w:tc>
      </w:tr>
      <w:tr w:rsidR="00B55E87" w:rsidRPr="00D33E06" w:rsidTr="00B55E87">
        <w:tc>
          <w:tcPr>
            <w:tcW w:w="11430" w:type="dxa"/>
            <w:gridSpan w:val="6"/>
          </w:tcPr>
          <w:p w:rsidR="00B55E87" w:rsidRDefault="00B55E87" w:rsidP="00B55E87">
            <w:pPr>
              <w:pStyle w:val="Heading3"/>
              <w:jc w:val="center"/>
              <w:rPr>
                <w:rFonts w:ascii="Times New Roman" w:hAnsi="Times New Roman"/>
                <w:szCs w:val="20"/>
              </w:rPr>
            </w:pPr>
            <w:r>
              <w:rPr>
                <w:rFonts w:ascii="Times New Roman" w:hAnsi="Times New Roman"/>
                <w:szCs w:val="20"/>
                <w:u w:val="none"/>
              </w:rPr>
              <w:t>RESOLUTION FOR EMERGENCY CONDITIONAL APPOINTMENT</w:t>
            </w:r>
          </w:p>
        </w:tc>
      </w:tr>
      <w:tr w:rsidR="00B55E87" w:rsidRPr="00443DB4" w:rsidTr="00B55E87">
        <w:tc>
          <w:tcPr>
            <w:tcW w:w="11430" w:type="dxa"/>
            <w:gridSpan w:val="6"/>
          </w:tcPr>
          <w:p w:rsidR="00B55E87" w:rsidRPr="00443DB4" w:rsidRDefault="00B55E87" w:rsidP="00B55E87">
            <w:pPr>
              <w:pStyle w:val="Heading3"/>
              <w:jc w:val="center"/>
              <w:rPr>
                <w:rFonts w:ascii="Times New Roman" w:hAnsi="Times New Roman"/>
                <w:szCs w:val="20"/>
                <w:u w:val="none"/>
              </w:rPr>
            </w:pPr>
            <w:r>
              <w:rPr>
                <w:rFonts w:ascii="Times New Roman" w:hAnsi="Times New Roman"/>
                <w:szCs w:val="20"/>
                <w:u w:val="none"/>
              </w:rPr>
              <w:t>PART TIME NON-COMPETITIVE APPOINTMENTS:  NON-INSTRUCTIONAL</w:t>
            </w:r>
          </w:p>
        </w:tc>
      </w:tr>
      <w:tr w:rsidR="00B55E87" w:rsidRPr="00443DB4" w:rsidTr="00B55E87">
        <w:tc>
          <w:tcPr>
            <w:tcW w:w="11430" w:type="dxa"/>
            <w:gridSpan w:val="6"/>
          </w:tcPr>
          <w:p w:rsidR="00B55E87" w:rsidRPr="00B55E87" w:rsidRDefault="00B55E87" w:rsidP="00B55E87">
            <w:pPr>
              <w:pStyle w:val="Heading3"/>
              <w:rPr>
                <w:rFonts w:ascii="Times New Roman" w:hAnsi="Times New Roman"/>
                <w:b w:val="0"/>
                <w:szCs w:val="20"/>
                <w:u w:val="none"/>
              </w:rPr>
            </w:pPr>
            <w:r w:rsidRPr="00B55E87">
              <w:rPr>
                <w:rFonts w:ascii="Times New Roman" w:hAnsi="Times New Roman"/>
                <w:b w:val="0"/>
                <w:szCs w:val="20"/>
                <w:u w:val="none"/>
              </w:rPr>
              <w:t>The Superintendent of Schools, having advised the Board of Education that emergency conditional appointment</w:t>
            </w:r>
            <w:r w:rsidR="00F70E9D">
              <w:rPr>
                <w:rFonts w:ascii="Times New Roman" w:hAnsi="Times New Roman"/>
                <w:b w:val="0"/>
                <w:szCs w:val="20"/>
                <w:u w:val="none"/>
              </w:rPr>
              <w:t>s are</w:t>
            </w:r>
            <w:r w:rsidRPr="00B55E87">
              <w:rPr>
                <w:rFonts w:ascii="Times New Roman" w:hAnsi="Times New Roman"/>
                <w:b w:val="0"/>
                <w:szCs w:val="20"/>
                <w:u w:val="none"/>
              </w:rPr>
              <w:t xml:space="preserve"> necessary in relation to appointment</w:t>
            </w:r>
            <w:r w:rsidR="00F70E9D">
              <w:rPr>
                <w:rFonts w:ascii="Times New Roman" w:hAnsi="Times New Roman"/>
                <w:b w:val="0"/>
                <w:szCs w:val="20"/>
                <w:u w:val="none"/>
              </w:rPr>
              <w:t>s</w:t>
            </w:r>
            <w:r w:rsidR="00C76491">
              <w:rPr>
                <w:rFonts w:ascii="Times New Roman" w:hAnsi="Times New Roman"/>
                <w:b w:val="0"/>
                <w:szCs w:val="20"/>
                <w:u w:val="none"/>
              </w:rPr>
              <w:t xml:space="preserve"> of </w:t>
            </w:r>
            <w:r w:rsidRPr="00B55E87">
              <w:rPr>
                <w:rFonts w:ascii="Times New Roman" w:hAnsi="Times New Roman"/>
                <w:b w:val="0"/>
                <w:szCs w:val="20"/>
                <w:u w:val="none"/>
              </w:rPr>
              <w:t>employee</w:t>
            </w:r>
            <w:r w:rsidR="00C76491">
              <w:rPr>
                <w:rFonts w:ascii="Times New Roman" w:hAnsi="Times New Roman"/>
                <w:b w:val="0"/>
                <w:szCs w:val="20"/>
                <w:u w:val="none"/>
              </w:rPr>
              <w:t>s</w:t>
            </w:r>
            <w:r w:rsidRPr="00B55E87">
              <w:rPr>
                <w:rFonts w:ascii="Times New Roman" w:hAnsi="Times New Roman"/>
                <w:b w:val="0"/>
                <w:szCs w:val="20"/>
                <w:u w:val="none"/>
              </w:rPr>
              <w:t>, and the Board having passed policy in relation to the safety of children, and the prospective employee</w:t>
            </w:r>
            <w:r w:rsidR="00C76491">
              <w:rPr>
                <w:rFonts w:ascii="Times New Roman" w:hAnsi="Times New Roman"/>
                <w:b w:val="0"/>
                <w:szCs w:val="20"/>
                <w:u w:val="none"/>
              </w:rPr>
              <w:t>s having filed</w:t>
            </w:r>
            <w:r w:rsidRPr="00B55E87">
              <w:rPr>
                <w:rFonts w:ascii="Times New Roman" w:hAnsi="Times New Roman"/>
                <w:b w:val="0"/>
                <w:szCs w:val="20"/>
                <w:u w:val="none"/>
              </w:rPr>
              <w:t xml:space="preserve"> statement</w:t>
            </w:r>
            <w:r w:rsidR="00C76491">
              <w:rPr>
                <w:rFonts w:ascii="Times New Roman" w:hAnsi="Times New Roman"/>
                <w:b w:val="0"/>
                <w:szCs w:val="20"/>
                <w:u w:val="none"/>
              </w:rPr>
              <w:t>s</w:t>
            </w:r>
            <w:r w:rsidRPr="00B55E87">
              <w:rPr>
                <w:rFonts w:ascii="Times New Roman" w:hAnsi="Times New Roman"/>
                <w:b w:val="0"/>
                <w:szCs w:val="20"/>
                <w:u w:val="none"/>
              </w:rPr>
              <w:t xml:space="preserve"> regarding criminal convictions and the Superintendent having forwarded to the State Education Department an application for conditional appointment</w:t>
            </w:r>
            <w:r w:rsidR="00C76491">
              <w:rPr>
                <w:rFonts w:ascii="Times New Roman" w:hAnsi="Times New Roman"/>
                <w:b w:val="0"/>
                <w:szCs w:val="20"/>
                <w:u w:val="none"/>
              </w:rPr>
              <w:t>s</w:t>
            </w:r>
            <w:r w:rsidRPr="00B55E87">
              <w:rPr>
                <w:rFonts w:ascii="Times New Roman" w:hAnsi="Times New Roman"/>
                <w:b w:val="0"/>
                <w:szCs w:val="20"/>
                <w:u w:val="none"/>
              </w:rPr>
              <w:t xml:space="preserve"> and the fingerprints of the prospective employee</w:t>
            </w:r>
            <w:r w:rsidR="00C76491">
              <w:rPr>
                <w:rFonts w:ascii="Times New Roman" w:hAnsi="Times New Roman"/>
                <w:b w:val="0"/>
                <w:szCs w:val="20"/>
                <w:u w:val="none"/>
              </w:rPr>
              <w:t>s</w:t>
            </w:r>
            <w:r w:rsidRPr="00B55E87">
              <w:rPr>
                <w:rFonts w:ascii="Times New Roman" w:hAnsi="Times New Roman"/>
                <w:b w:val="0"/>
                <w:szCs w:val="20"/>
                <w:u w:val="none"/>
              </w:rPr>
              <w:t>, and on recommendation of the Superintendent, it is</w:t>
            </w:r>
          </w:p>
          <w:p w:rsidR="00B55E87" w:rsidRPr="00B55E87" w:rsidRDefault="00B55E87" w:rsidP="00B55E87">
            <w:pPr>
              <w:rPr>
                <w:sz w:val="20"/>
                <w:szCs w:val="20"/>
              </w:rPr>
            </w:pPr>
            <w:r w:rsidRPr="00B55E87">
              <w:rPr>
                <w:sz w:val="20"/>
                <w:szCs w:val="20"/>
              </w:rPr>
              <w:t>RESOLVED, that the following emergency conditional appointment</w:t>
            </w:r>
            <w:r w:rsidR="00C76491">
              <w:rPr>
                <w:sz w:val="20"/>
                <w:szCs w:val="20"/>
              </w:rPr>
              <w:t>s are</w:t>
            </w:r>
            <w:r w:rsidRPr="00B55E87">
              <w:rPr>
                <w:sz w:val="20"/>
                <w:szCs w:val="20"/>
              </w:rPr>
              <w:t xml:space="preserve"> hereby made, and</w:t>
            </w:r>
          </w:p>
          <w:p w:rsidR="00B55E87" w:rsidRPr="00B55E87" w:rsidRDefault="00C76491" w:rsidP="00C76491">
            <w:pPr>
              <w:pStyle w:val="Heading3"/>
              <w:rPr>
                <w:rFonts w:ascii="Times New Roman" w:hAnsi="Times New Roman"/>
                <w:b w:val="0"/>
                <w:szCs w:val="20"/>
                <w:u w:val="none"/>
              </w:rPr>
            </w:pPr>
            <w:r>
              <w:rPr>
                <w:rFonts w:ascii="Times New Roman" w:hAnsi="Times New Roman"/>
                <w:b w:val="0"/>
                <w:szCs w:val="20"/>
                <w:u w:val="none"/>
              </w:rPr>
              <w:t>BE IT FURTHER RESOLVED that these</w:t>
            </w:r>
            <w:r w:rsidR="00B55E87" w:rsidRPr="00B55E87">
              <w:rPr>
                <w:rFonts w:ascii="Times New Roman" w:hAnsi="Times New Roman"/>
                <w:b w:val="0"/>
                <w:szCs w:val="20"/>
                <w:u w:val="none"/>
              </w:rPr>
              <w:t xml:space="preserve"> appointment</w:t>
            </w:r>
            <w:r>
              <w:rPr>
                <w:rFonts w:ascii="Times New Roman" w:hAnsi="Times New Roman"/>
                <w:b w:val="0"/>
                <w:szCs w:val="20"/>
                <w:u w:val="none"/>
              </w:rPr>
              <w:t>s</w:t>
            </w:r>
            <w:r w:rsidR="00B55E87" w:rsidRPr="00B55E87">
              <w:rPr>
                <w:rFonts w:ascii="Times New Roman" w:hAnsi="Times New Roman"/>
                <w:b w:val="0"/>
                <w:szCs w:val="20"/>
                <w:u w:val="none"/>
              </w:rPr>
              <w:t xml:space="preserve"> shall expire upon the passage of 20 business days or the approval of the appointment</w:t>
            </w:r>
            <w:r>
              <w:rPr>
                <w:rFonts w:ascii="Times New Roman" w:hAnsi="Times New Roman"/>
                <w:b w:val="0"/>
                <w:szCs w:val="20"/>
                <w:u w:val="none"/>
              </w:rPr>
              <w:t>s</w:t>
            </w:r>
            <w:r w:rsidR="00B55E87" w:rsidRPr="00B55E87">
              <w:rPr>
                <w:rFonts w:ascii="Times New Roman" w:hAnsi="Times New Roman"/>
                <w:b w:val="0"/>
                <w:szCs w:val="20"/>
                <w:u w:val="none"/>
              </w:rPr>
              <w:t xml:space="preserve"> of such individual</w:t>
            </w:r>
            <w:r>
              <w:rPr>
                <w:rFonts w:ascii="Times New Roman" w:hAnsi="Times New Roman"/>
                <w:b w:val="0"/>
                <w:szCs w:val="20"/>
                <w:u w:val="none"/>
              </w:rPr>
              <w:t>s</w:t>
            </w:r>
            <w:bookmarkStart w:id="0" w:name="_GoBack"/>
            <w:bookmarkEnd w:id="0"/>
            <w:r w:rsidR="00B55E87" w:rsidRPr="00B55E87">
              <w:rPr>
                <w:rFonts w:ascii="Times New Roman" w:hAnsi="Times New Roman"/>
                <w:b w:val="0"/>
                <w:szCs w:val="20"/>
                <w:u w:val="none"/>
              </w:rPr>
              <w:t>, whichever occurs first.</w:t>
            </w:r>
          </w:p>
        </w:tc>
      </w:tr>
      <w:tr w:rsidR="00B55E87" w:rsidRPr="0060078E" w:rsidTr="00014D33">
        <w:tc>
          <w:tcPr>
            <w:tcW w:w="2160" w:type="dxa"/>
          </w:tcPr>
          <w:p w:rsidR="00B55E87" w:rsidRPr="0060078E" w:rsidRDefault="00B55E87" w:rsidP="00B55E87">
            <w:pPr>
              <w:rPr>
                <w:bCs/>
                <w:sz w:val="20"/>
                <w:szCs w:val="20"/>
                <w:u w:val="single"/>
              </w:rPr>
            </w:pPr>
            <w:r w:rsidRPr="0060078E">
              <w:rPr>
                <w:bCs/>
                <w:sz w:val="20"/>
                <w:szCs w:val="20"/>
                <w:u w:val="single"/>
              </w:rPr>
              <w:t xml:space="preserve">NAME </w:t>
            </w:r>
          </w:p>
        </w:tc>
        <w:tc>
          <w:tcPr>
            <w:tcW w:w="2520" w:type="dxa"/>
          </w:tcPr>
          <w:p w:rsidR="00B55E87" w:rsidRPr="0060078E" w:rsidRDefault="00B55E87" w:rsidP="00B55E87">
            <w:pPr>
              <w:pStyle w:val="Heading6"/>
              <w:rPr>
                <w:szCs w:val="20"/>
              </w:rPr>
            </w:pPr>
            <w:r>
              <w:rPr>
                <w:szCs w:val="20"/>
              </w:rPr>
              <w:t>POSITION</w:t>
            </w:r>
          </w:p>
        </w:tc>
        <w:tc>
          <w:tcPr>
            <w:tcW w:w="1890" w:type="dxa"/>
          </w:tcPr>
          <w:p w:rsidR="00B55E87" w:rsidRPr="0060078E" w:rsidRDefault="00B55E87" w:rsidP="00B55E87">
            <w:pPr>
              <w:pStyle w:val="Heading2"/>
              <w:rPr>
                <w:b w:val="0"/>
                <w:bCs/>
                <w:szCs w:val="20"/>
              </w:rPr>
            </w:pPr>
            <w:r>
              <w:rPr>
                <w:b w:val="0"/>
                <w:bCs/>
                <w:szCs w:val="20"/>
              </w:rPr>
              <w:t>SHIFT/BLDG</w:t>
            </w:r>
          </w:p>
        </w:tc>
        <w:tc>
          <w:tcPr>
            <w:tcW w:w="2340" w:type="dxa"/>
          </w:tcPr>
          <w:p w:rsidR="00B55E87" w:rsidRPr="0060078E" w:rsidRDefault="00B55E87" w:rsidP="00B55E87">
            <w:pPr>
              <w:pStyle w:val="Heading2"/>
              <w:rPr>
                <w:b w:val="0"/>
                <w:bCs/>
                <w:szCs w:val="20"/>
              </w:rPr>
            </w:pPr>
            <w:r>
              <w:rPr>
                <w:b w:val="0"/>
                <w:bCs/>
                <w:szCs w:val="20"/>
              </w:rPr>
              <w:t>PROBATION PERIOD</w:t>
            </w:r>
          </w:p>
        </w:tc>
        <w:tc>
          <w:tcPr>
            <w:tcW w:w="1260" w:type="dxa"/>
          </w:tcPr>
          <w:p w:rsidR="00B55E87" w:rsidRPr="0060078E" w:rsidRDefault="00B55E87" w:rsidP="00B55E87">
            <w:pPr>
              <w:pStyle w:val="Heading2"/>
              <w:rPr>
                <w:b w:val="0"/>
                <w:bCs/>
                <w:szCs w:val="20"/>
              </w:rPr>
            </w:pPr>
            <w:r>
              <w:rPr>
                <w:b w:val="0"/>
                <w:bCs/>
                <w:szCs w:val="20"/>
              </w:rPr>
              <w:t>SALARY</w:t>
            </w:r>
          </w:p>
        </w:tc>
        <w:tc>
          <w:tcPr>
            <w:tcW w:w="1260" w:type="dxa"/>
          </w:tcPr>
          <w:p w:rsidR="00B55E87" w:rsidRPr="0060078E" w:rsidRDefault="00B55E87" w:rsidP="00B55E87">
            <w:pPr>
              <w:pStyle w:val="Heading2"/>
              <w:rPr>
                <w:b w:val="0"/>
                <w:bCs/>
                <w:szCs w:val="20"/>
              </w:rPr>
            </w:pPr>
            <w:r>
              <w:rPr>
                <w:b w:val="0"/>
                <w:bCs/>
                <w:szCs w:val="20"/>
              </w:rPr>
              <w:t>REMARKS</w:t>
            </w:r>
          </w:p>
        </w:tc>
      </w:tr>
      <w:tr w:rsidR="00B55E87" w:rsidRPr="00AB7DFC" w:rsidTr="00014D33">
        <w:tc>
          <w:tcPr>
            <w:tcW w:w="2160" w:type="dxa"/>
          </w:tcPr>
          <w:p w:rsidR="00B55E87" w:rsidRPr="00AB7DFC" w:rsidRDefault="00B55E87" w:rsidP="00B55E87">
            <w:pPr>
              <w:rPr>
                <w:bCs/>
                <w:sz w:val="20"/>
                <w:szCs w:val="20"/>
              </w:rPr>
            </w:pPr>
            <w:r>
              <w:rPr>
                <w:bCs/>
                <w:sz w:val="20"/>
                <w:szCs w:val="20"/>
              </w:rPr>
              <w:t>Drake, Tammy</w:t>
            </w:r>
          </w:p>
        </w:tc>
        <w:tc>
          <w:tcPr>
            <w:tcW w:w="2520" w:type="dxa"/>
          </w:tcPr>
          <w:p w:rsidR="00B55E87" w:rsidRPr="00AB7DFC" w:rsidRDefault="00B55E87" w:rsidP="00B55E87">
            <w:pPr>
              <w:pStyle w:val="Heading6"/>
              <w:rPr>
                <w:szCs w:val="20"/>
                <w:u w:val="none"/>
              </w:rPr>
            </w:pPr>
            <w:r>
              <w:rPr>
                <w:szCs w:val="20"/>
                <w:u w:val="none"/>
              </w:rPr>
              <w:t xml:space="preserve">Teacher Aide (Monitor) PT 4 </w:t>
            </w:r>
            <w:proofErr w:type="spellStart"/>
            <w:r>
              <w:rPr>
                <w:szCs w:val="20"/>
                <w:u w:val="none"/>
              </w:rPr>
              <w:t>hrs</w:t>
            </w:r>
            <w:proofErr w:type="spellEnd"/>
            <w:r>
              <w:rPr>
                <w:szCs w:val="20"/>
                <w:u w:val="none"/>
              </w:rPr>
              <w:t>/day</w:t>
            </w:r>
          </w:p>
        </w:tc>
        <w:tc>
          <w:tcPr>
            <w:tcW w:w="1890" w:type="dxa"/>
          </w:tcPr>
          <w:p w:rsidR="00B55E87" w:rsidRPr="00AB7DFC" w:rsidRDefault="00B55E87" w:rsidP="00B55E87">
            <w:pPr>
              <w:pStyle w:val="Heading2"/>
              <w:rPr>
                <w:b w:val="0"/>
                <w:bCs/>
                <w:szCs w:val="20"/>
                <w:u w:val="none"/>
              </w:rPr>
            </w:pPr>
            <w:r>
              <w:rPr>
                <w:b w:val="0"/>
                <w:bCs/>
                <w:szCs w:val="20"/>
                <w:u w:val="none"/>
              </w:rPr>
              <w:t>Clayton Avenue</w:t>
            </w:r>
          </w:p>
        </w:tc>
        <w:tc>
          <w:tcPr>
            <w:tcW w:w="2340" w:type="dxa"/>
          </w:tcPr>
          <w:p w:rsidR="00B55E87" w:rsidRPr="00AB7DFC" w:rsidRDefault="00B55E87" w:rsidP="00B55E87">
            <w:pPr>
              <w:pStyle w:val="Heading2"/>
              <w:rPr>
                <w:b w:val="0"/>
                <w:bCs/>
                <w:szCs w:val="20"/>
                <w:u w:val="none"/>
              </w:rPr>
            </w:pPr>
            <w:r>
              <w:rPr>
                <w:b w:val="0"/>
                <w:bCs/>
                <w:szCs w:val="20"/>
                <w:u w:val="none"/>
              </w:rPr>
              <w:t>9/1/13-10/26/14</w:t>
            </w:r>
          </w:p>
        </w:tc>
        <w:tc>
          <w:tcPr>
            <w:tcW w:w="1260" w:type="dxa"/>
          </w:tcPr>
          <w:p w:rsidR="00B55E87" w:rsidRPr="00AB7DFC" w:rsidRDefault="00B55E87" w:rsidP="00B55E87">
            <w:pPr>
              <w:pStyle w:val="Heading2"/>
              <w:rPr>
                <w:b w:val="0"/>
                <w:bCs/>
                <w:szCs w:val="20"/>
                <w:u w:val="none"/>
              </w:rPr>
            </w:pPr>
            <w:r>
              <w:rPr>
                <w:b w:val="0"/>
                <w:bCs/>
                <w:szCs w:val="20"/>
                <w:u w:val="none"/>
              </w:rPr>
              <w:t>$6711</w:t>
            </w:r>
          </w:p>
        </w:tc>
        <w:tc>
          <w:tcPr>
            <w:tcW w:w="1260" w:type="dxa"/>
          </w:tcPr>
          <w:p w:rsidR="00B55E87" w:rsidRPr="00AB7DFC" w:rsidRDefault="00B55E87" w:rsidP="00B55E87">
            <w:pPr>
              <w:pStyle w:val="Heading2"/>
              <w:rPr>
                <w:b w:val="0"/>
                <w:bCs/>
                <w:szCs w:val="20"/>
                <w:u w:val="none"/>
              </w:rPr>
            </w:pPr>
          </w:p>
        </w:tc>
      </w:tr>
      <w:tr w:rsidR="00B55E87" w:rsidRPr="00AB7DFC" w:rsidTr="00014D33">
        <w:tc>
          <w:tcPr>
            <w:tcW w:w="2160" w:type="dxa"/>
          </w:tcPr>
          <w:p w:rsidR="00B55E87" w:rsidRDefault="00B55E87" w:rsidP="00B55E87">
            <w:pPr>
              <w:rPr>
                <w:bCs/>
                <w:sz w:val="20"/>
                <w:szCs w:val="20"/>
              </w:rPr>
            </w:pPr>
            <w:r>
              <w:rPr>
                <w:bCs/>
                <w:sz w:val="20"/>
                <w:szCs w:val="20"/>
              </w:rPr>
              <w:lastRenderedPageBreak/>
              <w:t>Matt, Lori</w:t>
            </w:r>
          </w:p>
        </w:tc>
        <w:tc>
          <w:tcPr>
            <w:tcW w:w="2520" w:type="dxa"/>
          </w:tcPr>
          <w:p w:rsidR="00B55E87" w:rsidRDefault="00B55E87" w:rsidP="00B55E87">
            <w:pPr>
              <w:pStyle w:val="Heading6"/>
              <w:rPr>
                <w:szCs w:val="20"/>
                <w:u w:val="none"/>
              </w:rPr>
            </w:pPr>
            <w:r>
              <w:rPr>
                <w:szCs w:val="20"/>
                <w:u w:val="none"/>
              </w:rPr>
              <w:t xml:space="preserve">Teacher Aide (Monitor) PT 4 </w:t>
            </w:r>
            <w:proofErr w:type="spellStart"/>
            <w:r>
              <w:rPr>
                <w:szCs w:val="20"/>
                <w:u w:val="none"/>
              </w:rPr>
              <w:t>hrs</w:t>
            </w:r>
            <w:proofErr w:type="spellEnd"/>
            <w:r>
              <w:rPr>
                <w:szCs w:val="20"/>
                <w:u w:val="none"/>
              </w:rPr>
              <w:t>/day</w:t>
            </w:r>
          </w:p>
        </w:tc>
        <w:tc>
          <w:tcPr>
            <w:tcW w:w="1890" w:type="dxa"/>
          </w:tcPr>
          <w:p w:rsidR="00B55E87" w:rsidRDefault="00B55E87" w:rsidP="00B55E87">
            <w:pPr>
              <w:pStyle w:val="Heading2"/>
              <w:rPr>
                <w:b w:val="0"/>
                <w:bCs/>
                <w:szCs w:val="20"/>
                <w:u w:val="none"/>
              </w:rPr>
            </w:pPr>
            <w:r>
              <w:rPr>
                <w:b w:val="0"/>
                <w:bCs/>
                <w:szCs w:val="20"/>
                <w:u w:val="none"/>
              </w:rPr>
              <w:t>Vestal Hills</w:t>
            </w:r>
          </w:p>
        </w:tc>
        <w:tc>
          <w:tcPr>
            <w:tcW w:w="2340" w:type="dxa"/>
          </w:tcPr>
          <w:p w:rsidR="00B55E87" w:rsidRPr="00AB7DFC" w:rsidRDefault="00B55E87" w:rsidP="00B55E87">
            <w:pPr>
              <w:pStyle w:val="Heading2"/>
              <w:rPr>
                <w:b w:val="0"/>
                <w:bCs/>
                <w:szCs w:val="20"/>
                <w:u w:val="none"/>
              </w:rPr>
            </w:pPr>
            <w:r>
              <w:rPr>
                <w:b w:val="0"/>
                <w:bCs/>
                <w:szCs w:val="20"/>
                <w:u w:val="none"/>
              </w:rPr>
              <w:t>9/1/13-10/26/14</w:t>
            </w:r>
          </w:p>
        </w:tc>
        <w:tc>
          <w:tcPr>
            <w:tcW w:w="1260" w:type="dxa"/>
          </w:tcPr>
          <w:p w:rsidR="00B55E87" w:rsidRPr="00AB7DFC" w:rsidRDefault="00B55E87" w:rsidP="00B55E87">
            <w:pPr>
              <w:pStyle w:val="Heading2"/>
              <w:rPr>
                <w:b w:val="0"/>
                <w:bCs/>
                <w:szCs w:val="20"/>
                <w:u w:val="none"/>
              </w:rPr>
            </w:pPr>
            <w:r>
              <w:rPr>
                <w:b w:val="0"/>
                <w:bCs/>
                <w:szCs w:val="20"/>
                <w:u w:val="none"/>
              </w:rPr>
              <w:t>$6711</w:t>
            </w:r>
          </w:p>
        </w:tc>
        <w:tc>
          <w:tcPr>
            <w:tcW w:w="1260" w:type="dxa"/>
          </w:tcPr>
          <w:p w:rsidR="00B55E87" w:rsidRPr="00AB7DFC" w:rsidRDefault="00B55E87" w:rsidP="00B55E87">
            <w:pPr>
              <w:pStyle w:val="Heading2"/>
              <w:rPr>
                <w:b w:val="0"/>
                <w:bCs/>
                <w:szCs w:val="20"/>
                <w:u w:val="none"/>
              </w:rPr>
            </w:pPr>
          </w:p>
        </w:tc>
      </w:tr>
      <w:tr w:rsidR="00B55E87" w:rsidRPr="00AB7DFC" w:rsidTr="00014D33">
        <w:tc>
          <w:tcPr>
            <w:tcW w:w="2160" w:type="dxa"/>
          </w:tcPr>
          <w:p w:rsidR="00B55E87" w:rsidRDefault="00B55E87" w:rsidP="00B55E87">
            <w:pPr>
              <w:rPr>
                <w:bCs/>
                <w:sz w:val="20"/>
                <w:szCs w:val="20"/>
              </w:rPr>
            </w:pPr>
            <w:proofErr w:type="spellStart"/>
            <w:r>
              <w:rPr>
                <w:bCs/>
                <w:sz w:val="20"/>
                <w:szCs w:val="20"/>
              </w:rPr>
              <w:t>Thurm</w:t>
            </w:r>
            <w:proofErr w:type="spellEnd"/>
            <w:r>
              <w:rPr>
                <w:bCs/>
                <w:sz w:val="20"/>
                <w:szCs w:val="20"/>
              </w:rPr>
              <w:t>, Jacqueline</w:t>
            </w:r>
          </w:p>
        </w:tc>
        <w:tc>
          <w:tcPr>
            <w:tcW w:w="2520" w:type="dxa"/>
          </w:tcPr>
          <w:p w:rsidR="00B55E87" w:rsidRDefault="00B55E87" w:rsidP="00B55E87">
            <w:pPr>
              <w:pStyle w:val="Heading6"/>
              <w:rPr>
                <w:szCs w:val="20"/>
                <w:u w:val="none"/>
              </w:rPr>
            </w:pPr>
            <w:r>
              <w:rPr>
                <w:szCs w:val="20"/>
                <w:u w:val="none"/>
              </w:rPr>
              <w:t xml:space="preserve">Teacher Aide (Monitor) PT 4 </w:t>
            </w:r>
            <w:proofErr w:type="spellStart"/>
            <w:r>
              <w:rPr>
                <w:szCs w:val="20"/>
                <w:u w:val="none"/>
              </w:rPr>
              <w:t>hrs</w:t>
            </w:r>
            <w:proofErr w:type="spellEnd"/>
            <w:r>
              <w:rPr>
                <w:szCs w:val="20"/>
                <w:u w:val="none"/>
              </w:rPr>
              <w:t>/day</w:t>
            </w:r>
          </w:p>
        </w:tc>
        <w:tc>
          <w:tcPr>
            <w:tcW w:w="1890" w:type="dxa"/>
          </w:tcPr>
          <w:p w:rsidR="00B55E87" w:rsidRDefault="00B55E87" w:rsidP="00B55E87">
            <w:pPr>
              <w:pStyle w:val="Heading2"/>
              <w:rPr>
                <w:b w:val="0"/>
                <w:bCs/>
                <w:szCs w:val="20"/>
                <w:u w:val="none"/>
              </w:rPr>
            </w:pPr>
            <w:r>
              <w:rPr>
                <w:b w:val="0"/>
                <w:bCs/>
                <w:szCs w:val="20"/>
                <w:u w:val="none"/>
              </w:rPr>
              <w:t>Tioga Hills</w:t>
            </w:r>
          </w:p>
        </w:tc>
        <w:tc>
          <w:tcPr>
            <w:tcW w:w="2340" w:type="dxa"/>
          </w:tcPr>
          <w:p w:rsidR="00B55E87" w:rsidRPr="00AB7DFC" w:rsidRDefault="00B55E87" w:rsidP="00B55E87">
            <w:pPr>
              <w:pStyle w:val="Heading2"/>
              <w:rPr>
                <w:b w:val="0"/>
                <w:bCs/>
                <w:szCs w:val="20"/>
                <w:u w:val="none"/>
              </w:rPr>
            </w:pPr>
            <w:r>
              <w:rPr>
                <w:b w:val="0"/>
                <w:bCs/>
                <w:szCs w:val="20"/>
                <w:u w:val="none"/>
              </w:rPr>
              <w:t>9/1/13-10/26/14</w:t>
            </w:r>
          </w:p>
        </w:tc>
        <w:tc>
          <w:tcPr>
            <w:tcW w:w="1260" w:type="dxa"/>
          </w:tcPr>
          <w:p w:rsidR="00B55E87" w:rsidRPr="00AB7DFC" w:rsidRDefault="00B55E87" w:rsidP="00B55E87">
            <w:pPr>
              <w:pStyle w:val="Heading2"/>
              <w:rPr>
                <w:b w:val="0"/>
                <w:bCs/>
                <w:szCs w:val="20"/>
                <w:u w:val="none"/>
              </w:rPr>
            </w:pPr>
            <w:r>
              <w:rPr>
                <w:b w:val="0"/>
                <w:bCs/>
                <w:szCs w:val="20"/>
                <w:u w:val="none"/>
              </w:rPr>
              <w:t>$6711</w:t>
            </w:r>
          </w:p>
        </w:tc>
        <w:tc>
          <w:tcPr>
            <w:tcW w:w="1260" w:type="dxa"/>
          </w:tcPr>
          <w:p w:rsidR="00B55E87" w:rsidRPr="00AB7DFC" w:rsidRDefault="00B55E87" w:rsidP="00B55E87">
            <w:pPr>
              <w:pStyle w:val="Heading2"/>
              <w:rPr>
                <w:b w:val="0"/>
                <w:bCs/>
                <w:szCs w:val="20"/>
                <w:u w:val="none"/>
              </w:rPr>
            </w:pPr>
          </w:p>
        </w:tc>
      </w:tr>
    </w:tbl>
    <w:p w:rsidR="00B55E87" w:rsidRDefault="00B55E87"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2610"/>
        <w:gridCol w:w="2070"/>
        <w:gridCol w:w="1890"/>
        <w:gridCol w:w="1710"/>
        <w:gridCol w:w="1260"/>
      </w:tblGrid>
      <w:tr w:rsidR="00B55E87" w:rsidRPr="00D33E06" w:rsidTr="00B55E87">
        <w:tc>
          <w:tcPr>
            <w:tcW w:w="11430" w:type="dxa"/>
            <w:gridSpan w:val="6"/>
          </w:tcPr>
          <w:p w:rsidR="00B55E87" w:rsidRPr="00D33E06" w:rsidRDefault="00B55E87" w:rsidP="00B55E87">
            <w:pPr>
              <w:pStyle w:val="Heading3"/>
              <w:rPr>
                <w:rFonts w:ascii="Times New Roman" w:hAnsi="Times New Roman"/>
                <w:szCs w:val="20"/>
              </w:rPr>
            </w:pPr>
            <w:r>
              <w:rPr>
                <w:rFonts w:ascii="Times New Roman" w:hAnsi="Times New Roman"/>
                <w:szCs w:val="20"/>
              </w:rPr>
              <w:t>SCHEDULE NIP 12</w:t>
            </w:r>
          </w:p>
        </w:tc>
      </w:tr>
      <w:tr w:rsidR="00B55E87" w:rsidRPr="00443DB4" w:rsidTr="00B55E87">
        <w:tc>
          <w:tcPr>
            <w:tcW w:w="11430" w:type="dxa"/>
            <w:gridSpan w:val="6"/>
          </w:tcPr>
          <w:p w:rsidR="00B55E87" w:rsidRPr="00443DB4" w:rsidRDefault="00B55E87" w:rsidP="00B55E87">
            <w:pPr>
              <w:pStyle w:val="Heading3"/>
              <w:jc w:val="center"/>
              <w:rPr>
                <w:rFonts w:ascii="Times New Roman" w:hAnsi="Times New Roman"/>
                <w:szCs w:val="20"/>
                <w:u w:val="none"/>
              </w:rPr>
            </w:pPr>
            <w:r>
              <w:rPr>
                <w:rFonts w:ascii="Times New Roman" w:hAnsi="Times New Roman"/>
                <w:szCs w:val="20"/>
                <w:u w:val="none"/>
              </w:rPr>
              <w:t>ABOLITON OF POSITIONS:  NON-INSTRUCTIONAL</w:t>
            </w:r>
          </w:p>
        </w:tc>
      </w:tr>
      <w:tr w:rsidR="00B55E87" w:rsidRPr="00443DB4" w:rsidTr="00B55E87">
        <w:tc>
          <w:tcPr>
            <w:tcW w:w="11430" w:type="dxa"/>
            <w:gridSpan w:val="6"/>
          </w:tcPr>
          <w:p w:rsidR="00B55E87" w:rsidRPr="00443DB4" w:rsidRDefault="00B55E87" w:rsidP="00B55E87">
            <w:pPr>
              <w:pStyle w:val="Heading3"/>
              <w:rPr>
                <w:rFonts w:ascii="Times New Roman" w:hAnsi="Times New Roman"/>
                <w:b w:val="0"/>
                <w:szCs w:val="20"/>
                <w:u w:val="none"/>
              </w:rPr>
            </w:pPr>
            <w:r w:rsidRPr="00443DB4">
              <w:rPr>
                <w:rFonts w:ascii="Times New Roman" w:hAnsi="Times New Roman"/>
                <w:b w:val="0"/>
                <w:szCs w:val="20"/>
                <w:u w:val="none"/>
              </w:rPr>
              <w:t>The Superintendent of School</w:t>
            </w:r>
            <w:r>
              <w:rPr>
                <w:rFonts w:ascii="Times New Roman" w:hAnsi="Times New Roman"/>
                <w:b w:val="0"/>
                <w:szCs w:val="20"/>
                <w:u w:val="none"/>
              </w:rPr>
              <w:t>s hereby recommends the ABOLITION</w:t>
            </w:r>
            <w:r w:rsidRPr="00443DB4">
              <w:rPr>
                <w:rFonts w:ascii="Times New Roman" w:hAnsi="Times New Roman"/>
                <w:b w:val="0"/>
                <w:szCs w:val="20"/>
                <w:u w:val="none"/>
              </w:rPr>
              <w:t xml:space="preserve"> of the fol</w:t>
            </w:r>
            <w:r>
              <w:rPr>
                <w:rFonts w:ascii="Times New Roman" w:hAnsi="Times New Roman"/>
                <w:b w:val="0"/>
                <w:szCs w:val="20"/>
                <w:u w:val="none"/>
              </w:rPr>
              <w:t>lowing NON-INSTRUCTIONAL POSITIONS</w:t>
            </w:r>
            <w:r w:rsidRPr="00443DB4">
              <w:rPr>
                <w:rFonts w:ascii="Times New Roman" w:hAnsi="Times New Roman"/>
                <w:b w:val="0"/>
                <w:szCs w:val="20"/>
                <w:u w:val="none"/>
              </w:rPr>
              <w:t>:</w:t>
            </w:r>
          </w:p>
        </w:tc>
      </w:tr>
      <w:tr w:rsidR="00B55E87" w:rsidRPr="0060078E" w:rsidTr="00B55E87">
        <w:tc>
          <w:tcPr>
            <w:tcW w:w="1890" w:type="dxa"/>
          </w:tcPr>
          <w:p w:rsidR="00B55E87" w:rsidRPr="0060078E" w:rsidRDefault="00B55E87" w:rsidP="00B55E87">
            <w:pPr>
              <w:rPr>
                <w:bCs/>
                <w:sz w:val="20"/>
                <w:szCs w:val="20"/>
                <w:u w:val="single"/>
              </w:rPr>
            </w:pPr>
            <w:r w:rsidRPr="0060078E">
              <w:rPr>
                <w:bCs/>
                <w:sz w:val="20"/>
                <w:szCs w:val="20"/>
                <w:u w:val="single"/>
              </w:rPr>
              <w:t xml:space="preserve">NAME </w:t>
            </w:r>
          </w:p>
        </w:tc>
        <w:tc>
          <w:tcPr>
            <w:tcW w:w="2610" w:type="dxa"/>
          </w:tcPr>
          <w:p w:rsidR="00B55E87" w:rsidRPr="0060078E" w:rsidRDefault="00B55E87" w:rsidP="00B55E87">
            <w:pPr>
              <w:pStyle w:val="Heading6"/>
              <w:rPr>
                <w:szCs w:val="20"/>
              </w:rPr>
            </w:pPr>
            <w:r>
              <w:rPr>
                <w:szCs w:val="20"/>
              </w:rPr>
              <w:t>POSITION</w:t>
            </w:r>
          </w:p>
        </w:tc>
        <w:tc>
          <w:tcPr>
            <w:tcW w:w="2070" w:type="dxa"/>
          </w:tcPr>
          <w:p w:rsidR="00B55E87" w:rsidRPr="0060078E" w:rsidRDefault="00B55E87" w:rsidP="00B55E87">
            <w:pPr>
              <w:pStyle w:val="Heading2"/>
              <w:rPr>
                <w:b w:val="0"/>
                <w:bCs/>
                <w:szCs w:val="20"/>
              </w:rPr>
            </w:pPr>
            <w:r>
              <w:rPr>
                <w:b w:val="0"/>
                <w:bCs/>
                <w:szCs w:val="20"/>
              </w:rPr>
              <w:t>SHIFT/BLDG</w:t>
            </w:r>
          </w:p>
        </w:tc>
        <w:tc>
          <w:tcPr>
            <w:tcW w:w="1890" w:type="dxa"/>
          </w:tcPr>
          <w:p w:rsidR="00B55E87" w:rsidRPr="0060078E" w:rsidRDefault="00B55E87" w:rsidP="00B55E87">
            <w:pPr>
              <w:pStyle w:val="Heading2"/>
              <w:rPr>
                <w:b w:val="0"/>
                <w:bCs/>
                <w:szCs w:val="20"/>
              </w:rPr>
            </w:pPr>
            <w:r>
              <w:rPr>
                <w:b w:val="0"/>
                <w:bCs/>
                <w:szCs w:val="20"/>
              </w:rPr>
              <w:t>CHANGE</w:t>
            </w:r>
          </w:p>
        </w:tc>
        <w:tc>
          <w:tcPr>
            <w:tcW w:w="1710" w:type="dxa"/>
          </w:tcPr>
          <w:p w:rsidR="00B55E87" w:rsidRPr="0060078E" w:rsidRDefault="00B55E87" w:rsidP="00B55E87">
            <w:pPr>
              <w:pStyle w:val="Heading2"/>
              <w:rPr>
                <w:b w:val="0"/>
                <w:bCs/>
                <w:szCs w:val="20"/>
              </w:rPr>
            </w:pPr>
            <w:r>
              <w:rPr>
                <w:b w:val="0"/>
                <w:bCs/>
                <w:szCs w:val="20"/>
              </w:rPr>
              <w:t xml:space="preserve">EFFECTIVE </w:t>
            </w:r>
          </w:p>
        </w:tc>
        <w:tc>
          <w:tcPr>
            <w:tcW w:w="1260" w:type="dxa"/>
          </w:tcPr>
          <w:p w:rsidR="00B55E87" w:rsidRPr="0060078E" w:rsidRDefault="00B55E87" w:rsidP="00B55E87">
            <w:pPr>
              <w:pStyle w:val="Heading2"/>
              <w:rPr>
                <w:b w:val="0"/>
                <w:bCs/>
                <w:szCs w:val="20"/>
              </w:rPr>
            </w:pPr>
            <w:r>
              <w:rPr>
                <w:b w:val="0"/>
                <w:bCs/>
                <w:szCs w:val="20"/>
              </w:rPr>
              <w:t>REASON</w:t>
            </w:r>
          </w:p>
        </w:tc>
      </w:tr>
      <w:tr w:rsidR="00B55E87" w:rsidRPr="00AB7DFC" w:rsidTr="00B55E87">
        <w:tc>
          <w:tcPr>
            <w:tcW w:w="1890" w:type="dxa"/>
          </w:tcPr>
          <w:p w:rsidR="00B55E87" w:rsidRPr="00AB7DFC" w:rsidRDefault="00B55E87" w:rsidP="00B55E87">
            <w:pPr>
              <w:rPr>
                <w:bCs/>
                <w:sz w:val="20"/>
                <w:szCs w:val="20"/>
              </w:rPr>
            </w:pPr>
          </w:p>
        </w:tc>
        <w:tc>
          <w:tcPr>
            <w:tcW w:w="2610" w:type="dxa"/>
          </w:tcPr>
          <w:p w:rsidR="00B55E87" w:rsidRPr="00AB7DFC" w:rsidRDefault="00B55E87" w:rsidP="00B55E87">
            <w:pPr>
              <w:pStyle w:val="Heading6"/>
              <w:rPr>
                <w:szCs w:val="20"/>
                <w:u w:val="none"/>
              </w:rPr>
            </w:pPr>
            <w:r>
              <w:rPr>
                <w:szCs w:val="20"/>
                <w:u w:val="none"/>
              </w:rPr>
              <w:t>2.0 Teacher Aides</w:t>
            </w:r>
          </w:p>
        </w:tc>
        <w:tc>
          <w:tcPr>
            <w:tcW w:w="2070" w:type="dxa"/>
          </w:tcPr>
          <w:p w:rsidR="00B55E87" w:rsidRPr="00AB7DFC" w:rsidRDefault="00B55E87" w:rsidP="00B55E87">
            <w:pPr>
              <w:pStyle w:val="Heading2"/>
              <w:rPr>
                <w:b w:val="0"/>
                <w:bCs/>
                <w:szCs w:val="20"/>
                <w:u w:val="none"/>
              </w:rPr>
            </w:pPr>
          </w:p>
        </w:tc>
        <w:tc>
          <w:tcPr>
            <w:tcW w:w="1890" w:type="dxa"/>
          </w:tcPr>
          <w:p w:rsidR="00B55E87" w:rsidRPr="00AB7DFC" w:rsidRDefault="00B55E87" w:rsidP="00B55E87">
            <w:pPr>
              <w:pStyle w:val="Heading2"/>
              <w:rPr>
                <w:b w:val="0"/>
                <w:bCs/>
                <w:szCs w:val="20"/>
                <w:u w:val="none"/>
              </w:rPr>
            </w:pPr>
          </w:p>
        </w:tc>
        <w:tc>
          <w:tcPr>
            <w:tcW w:w="1710" w:type="dxa"/>
          </w:tcPr>
          <w:p w:rsidR="00B55E87" w:rsidRPr="00AB7DFC" w:rsidRDefault="00B55E87" w:rsidP="00B55E87">
            <w:pPr>
              <w:pStyle w:val="Heading2"/>
              <w:rPr>
                <w:b w:val="0"/>
                <w:bCs/>
                <w:szCs w:val="20"/>
                <w:u w:val="none"/>
              </w:rPr>
            </w:pPr>
            <w:r>
              <w:rPr>
                <w:b w:val="0"/>
                <w:bCs/>
                <w:szCs w:val="20"/>
                <w:u w:val="none"/>
              </w:rPr>
              <w:t>9/1/13</w:t>
            </w:r>
          </w:p>
        </w:tc>
        <w:tc>
          <w:tcPr>
            <w:tcW w:w="1260" w:type="dxa"/>
          </w:tcPr>
          <w:p w:rsidR="00B55E87" w:rsidRPr="00AB7DFC" w:rsidRDefault="00B55E87" w:rsidP="00B55E87">
            <w:pPr>
              <w:pStyle w:val="Heading2"/>
              <w:rPr>
                <w:b w:val="0"/>
                <w:bCs/>
                <w:szCs w:val="20"/>
                <w:u w:val="none"/>
              </w:rPr>
            </w:pPr>
          </w:p>
        </w:tc>
      </w:tr>
    </w:tbl>
    <w:p w:rsidR="00B55E87" w:rsidRDefault="00B55E87"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970"/>
        <w:gridCol w:w="3330"/>
        <w:gridCol w:w="5130"/>
      </w:tblGrid>
      <w:tr w:rsidR="00B55E87" w:rsidRPr="00D33E06" w:rsidTr="00B55E87">
        <w:tc>
          <w:tcPr>
            <w:tcW w:w="11430" w:type="dxa"/>
            <w:gridSpan w:val="3"/>
          </w:tcPr>
          <w:p w:rsidR="00B55E87" w:rsidRPr="00D33E06" w:rsidRDefault="00B55E87" w:rsidP="00B55E87">
            <w:pPr>
              <w:pStyle w:val="Heading3"/>
              <w:rPr>
                <w:rFonts w:ascii="Times New Roman" w:hAnsi="Times New Roman"/>
                <w:szCs w:val="20"/>
              </w:rPr>
            </w:pPr>
            <w:r>
              <w:rPr>
                <w:rFonts w:ascii="Times New Roman" w:hAnsi="Times New Roman"/>
                <w:szCs w:val="20"/>
              </w:rPr>
              <w:t>SCHEDULE NIP 12</w:t>
            </w:r>
          </w:p>
        </w:tc>
      </w:tr>
      <w:tr w:rsidR="00B55E87" w:rsidRPr="00443DB4" w:rsidTr="00B55E87">
        <w:tc>
          <w:tcPr>
            <w:tcW w:w="11430" w:type="dxa"/>
            <w:gridSpan w:val="3"/>
          </w:tcPr>
          <w:p w:rsidR="00B55E87" w:rsidRPr="00B55E87" w:rsidRDefault="00B55E87" w:rsidP="00B55E87">
            <w:pPr>
              <w:pStyle w:val="Heading3"/>
              <w:jc w:val="center"/>
              <w:rPr>
                <w:rFonts w:ascii="Times New Roman" w:hAnsi="Times New Roman"/>
                <w:b w:val="0"/>
                <w:szCs w:val="20"/>
                <w:u w:val="none"/>
              </w:rPr>
            </w:pPr>
            <w:r>
              <w:rPr>
                <w:rFonts w:ascii="Times New Roman" w:hAnsi="Times New Roman"/>
                <w:b w:val="0"/>
                <w:szCs w:val="20"/>
                <w:u w:val="none"/>
              </w:rPr>
              <w:t>ATTACHMENT FOR Schedule NIP 12; August 27, 2013</w:t>
            </w:r>
          </w:p>
        </w:tc>
      </w:tr>
      <w:tr w:rsidR="00014D33" w:rsidRPr="0060078E" w:rsidTr="00014D33">
        <w:tc>
          <w:tcPr>
            <w:tcW w:w="2970" w:type="dxa"/>
          </w:tcPr>
          <w:p w:rsidR="00014D33" w:rsidRPr="0060078E" w:rsidRDefault="00014D33" w:rsidP="00B55E87">
            <w:pPr>
              <w:rPr>
                <w:bCs/>
                <w:sz w:val="20"/>
                <w:szCs w:val="20"/>
                <w:u w:val="single"/>
              </w:rPr>
            </w:pPr>
            <w:r>
              <w:rPr>
                <w:bCs/>
                <w:sz w:val="20"/>
                <w:szCs w:val="20"/>
                <w:u w:val="single"/>
              </w:rPr>
              <w:t>NAME and/or Position</w:t>
            </w:r>
          </w:p>
        </w:tc>
        <w:tc>
          <w:tcPr>
            <w:tcW w:w="3330" w:type="dxa"/>
          </w:tcPr>
          <w:p w:rsidR="00014D33" w:rsidRPr="00014D33" w:rsidRDefault="00014D33" w:rsidP="00B55E87">
            <w:pPr>
              <w:pStyle w:val="Heading6"/>
              <w:rPr>
                <w:szCs w:val="20"/>
                <w:u w:val="none"/>
              </w:rPr>
            </w:pPr>
            <w:r>
              <w:rPr>
                <w:szCs w:val="20"/>
              </w:rPr>
              <w:t>REMARKS</w:t>
            </w:r>
          </w:p>
        </w:tc>
        <w:tc>
          <w:tcPr>
            <w:tcW w:w="5130" w:type="dxa"/>
          </w:tcPr>
          <w:p w:rsidR="00014D33" w:rsidRPr="0060078E" w:rsidRDefault="00014D33" w:rsidP="00B55E87">
            <w:pPr>
              <w:pStyle w:val="Heading2"/>
              <w:rPr>
                <w:b w:val="0"/>
                <w:bCs/>
                <w:szCs w:val="20"/>
              </w:rPr>
            </w:pPr>
            <w:r>
              <w:rPr>
                <w:b w:val="0"/>
                <w:bCs/>
                <w:szCs w:val="20"/>
              </w:rPr>
              <w:t>PREFERRED ELIGIBLE LIST</w:t>
            </w:r>
          </w:p>
        </w:tc>
      </w:tr>
      <w:tr w:rsidR="00014D33" w:rsidRPr="0060078E" w:rsidTr="00014D33">
        <w:tc>
          <w:tcPr>
            <w:tcW w:w="2970" w:type="dxa"/>
          </w:tcPr>
          <w:p w:rsidR="00014D33" w:rsidRPr="00014D33" w:rsidRDefault="00014D33" w:rsidP="00B55E87">
            <w:pPr>
              <w:rPr>
                <w:bCs/>
                <w:sz w:val="20"/>
                <w:szCs w:val="20"/>
              </w:rPr>
            </w:pPr>
            <w:proofErr w:type="spellStart"/>
            <w:r>
              <w:rPr>
                <w:bCs/>
                <w:sz w:val="20"/>
                <w:szCs w:val="20"/>
              </w:rPr>
              <w:t>Bussom</w:t>
            </w:r>
            <w:proofErr w:type="spellEnd"/>
            <w:r>
              <w:rPr>
                <w:bCs/>
                <w:sz w:val="20"/>
                <w:szCs w:val="20"/>
              </w:rPr>
              <w:t>, Joan (0.5)</w:t>
            </w:r>
          </w:p>
        </w:tc>
        <w:tc>
          <w:tcPr>
            <w:tcW w:w="3330" w:type="dxa"/>
          </w:tcPr>
          <w:p w:rsidR="00014D33" w:rsidRPr="00014D33" w:rsidRDefault="00014D33" w:rsidP="00B55E87">
            <w:pPr>
              <w:pStyle w:val="Heading6"/>
              <w:rPr>
                <w:szCs w:val="20"/>
                <w:u w:val="none"/>
              </w:rPr>
            </w:pPr>
            <w:r>
              <w:rPr>
                <w:szCs w:val="20"/>
                <w:u w:val="none"/>
              </w:rPr>
              <w:t>Excessed</w:t>
            </w:r>
          </w:p>
        </w:tc>
        <w:tc>
          <w:tcPr>
            <w:tcW w:w="5130" w:type="dxa"/>
          </w:tcPr>
          <w:p w:rsidR="00014D33" w:rsidRPr="00014D33" w:rsidRDefault="00014D33" w:rsidP="00B55E87">
            <w:pPr>
              <w:pStyle w:val="Heading2"/>
              <w:rPr>
                <w:b w:val="0"/>
                <w:bCs/>
                <w:szCs w:val="20"/>
                <w:u w:val="none"/>
              </w:rPr>
            </w:pPr>
            <w:r w:rsidRPr="00014D33">
              <w:rPr>
                <w:b w:val="0"/>
                <w:bCs/>
                <w:szCs w:val="20"/>
                <w:u w:val="none"/>
              </w:rPr>
              <w:t>N/A</w:t>
            </w:r>
          </w:p>
        </w:tc>
      </w:tr>
      <w:tr w:rsidR="00014D33" w:rsidRPr="0060078E" w:rsidTr="00014D33">
        <w:tc>
          <w:tcPr>
            <w:tcW w:w="2970" w:type="dxa"/>
          </w:tcPr>
          <w:p w:rsidR="00014D33" w:rsidRPr="00014D33" w:rsidRDefault="00014D33" w:rsidP="00B55E87">
            <w:pPr>
              <w:rPr>
                <w:bCs/>
                <w:sz w:val="20"/>
                <w:szCs w:val="20"/>
              </w:rPr>
            </w:pPr>
            <w:r>
              <w:rPr>
                <w:bCs/>
                <w:sz w:val="20"/>
                <w:szCs w:val="20"/>
              </w:rPr>
              <w:t>Knapp, Danielle (0.5)</w:t>
            </w:r>
          </w:p>
        </w:tc>
        <w:tc>
          <w:tcPr>
            <w:tcW w:w="3330" w:type="dxa"/>
          </w:tcPr>
          <w:p w:rsidR="00014D33" w:rsidRPr="00014D33" w:rsidRDefault="00014D33" w:rsidP="00B55E87">
            <w:pPr>
              <w:pStyle w:val="Heading6"/>
              <w:rPr>
                <w:szCs w:val="20"/>
                <w:u w:val="none"/>
              </w:rPr>
            </w:pPr>
            <w:r>
              <w:rPr>
                <w:szCs w:val="20"/>
                <w:u w:val="none"/>
              </w:rPr>
              <w:t>Excessed</w:t>
            </w:r>
          </w:p>
        </w:tc>
        <w:tc>
          <w:tcPr>
            <w:tcW w:w="5130" w:type="dxa"/>
          </w:tcPr>
          <w:p w:rsidR="00014D33" w:rsidRPr="00014D33" w:rsidRDefault="00014D33" w:rsidP="00014D33">
            <w:pPr>
              <w:pStyle w:val="Heading2"/>
              <w:rPr>
                <w:b w:val="0"/>
                <w:bCs/>
                <w:szCs w:val="20"/>
                <w:u w:val="none"/>
              </w:rPr>
            </w:pPr>
            <w:r>
              <w:rPr>
                <w:b w:val="0"/>
                <w:bCs/>
                <w:szCs w:val="20"/>
                <w:u w:val="none"/>
              </w:rPr>
              <w:t>N/A</w:t>
            </w:r>
          </w:p>
        </w:tc>
      </w:tr>
      <w:tr w:rsidR="00014D33" w:rsidRPr="0060078E" w:rsidTr="00014D33">
        <w:tc>
          <w:tcPr>
            <w:tcW w:w="2970" w:type="dxa"/>
          </w:tcPr>
          <w:p w:rsidR="00014D33" w:rsidRPr="00014D33" w:rsidRDefault="00014D33" w:rsidP="00B55E87">
            <w:pPr>
              <w:rPr>
                <w:bCs/>
                <w:sz w:val="20"/>
                <w:szCs w:val="20"/>
              </w:rPr>
            </w:pPr>
            <w:proofErr w:type="spellStart"/>
            <w:r>
              <w:rPr>
                <w:bCs/>
                <w:sz w:val="20"/>
                <w:szCs w:val="20"/>
              </w:rPr>
              <w:t>Rapczynski</w:t>
            </w:r>
            <w:proofErr w:type="spellEnd"/>
            <w:r>
              <w:rPr>
                <w:bCs/>
                <w:sz w:val="20"/>
                <w:szCs w:val="20"/>
              </w:rPr>
              <w:t>, Susan (0.5)</w:t>
            </w:r>
          </w:p>
        </w:tc>
        <w:tc>
          <w:tcPr>
            <w:tcW w:w="3330" w:type="dxa"/>
          </w:tcPr>
          <w:p w:rsidR="00014D33" w:rsidRPr="00014D33" w:rsidRDefault="00014D33" w:rsidP="00B55E87">
            <w:pPr>
              <w:pStyle w:val="Heading6"/>
              <w:rPr>
                <w:szCs w:val="20"/>
                <w:u w:val="none"/>
              </w:rPr>
            </w:pPr>
            <w:r>
              <w:rPr>
                <w:szCs w:val="20"/>
                <w:u w:val="none"/>
              </w:rPr>
              <w:t>Excessed</w:t>
            </w:r>
          </w:p>
        </w:tc>
        <w:tc>
          <w:tcPr>
            <w:tcW w:w="5130" w:type="dxa"/>
          </w:tcPr>
          <w:p w:rsidR="00014D33" w:rsidRPr="00014D33" w:rsidRDefault="00014D33" w:rsidP="00014D33">
            <w:pPr>
              <w:pStyle w:val="Heading2"/>
              <w:rPr>
                <w:b w:val="0"/>
                <w:bCs/>
                <w:szCs w:val="20"/>
                <w:u w:val="none"/>
              </w:rPr>
            </w:pPr>
            <w:r>
              <w:rPr>
                <w:b w:val="0"/>
                <w:bCs/>
                <w:szCs w:val="20"/>
                <w:u w:val="none"/>
              </w:rPr>
              <w:t>N/A</w:t>
            </w:r>
          </w:p>
        </w:tc>
      </w:tr>
      <w:tr w:rsidR="00014D33" w:rsidRPr="0060078E" w:rsidTr="00014D33">
        <w:tc>
          <w:tcPr>
            <w:tcW w:w="2970" w:type="dxa"/>
          </w:tcPr>
          <w:p w:rsidR="00014D33" w:rsidRPr="00014D33" w:rsidRDefault="00014D33" w:rsidP="00B55E87">
            <w:pPr>
              <w:rPr>
                <w:bCs/>
                <w:sz w:val="20"/>
                <w:szCs w:val="20"/>
              </w:rPr>
            </w:pPr>
            <w:proofErr w:type="spellStart"/>
            <w:r>
              <w:rPr>
                <w:bCs/>
                <w:sz w:val="20"/>
                <w:szCs w:val="20"/>
              </w:rPr>
              <w:t>Scelsi</w:t>
            </w:r>
            <w:proofErr w:type="spellEnd"/>
            <w:r>
              <w:rPr>
                <w:bCs/>
                <w:sz w:val="20"/>
                <w:szCs w:val="20"/>
              </w:rPr>
              <w:t>, Celeste (0.5)</w:t>
            </w:r>
          </w:p>
        </w:tc>
        <w:tc>
          <w:tcPr>
            <w:tcW w:w="3330" w:type="dxa"/>
          </w:tcPr>
          <w:p w:rsidR="00014D33" w:rsidRPr="00014D33" w:rsidRDefault="00014D33" w:rsidP="00B55E87">
            <w:pPr>
              <w:pStyle w:val="Heading6"/>
              <w:rPr>
                <w:szCs w:val="20"/>
                <w:u w:val="none"/>
              </w:rPr>
            </w:pPr>
            <w:r>
              <w:rPr>
                <w:szCs w:val="20"/>
                <w:u w:val="none"/>
              </w:rPr>
              <w:t>Excessed</w:t>
            </w:r>
          </w:p>
        </w:tc>
        <w:tc>
          <w:tcPr>
            <w:tcW w:w="5130" w:type="dxa"/>
          </w:tcPr>
          <w:p w:rsidR="00014D33" w:rsidRPr="00014D33" w:rsidRDefault="00014D33" w:rsidP="00B55E87">
            <w:pPr>
              <w:pStyle w:val="Heading2"/>
              <w:rPr>
                <w:b w:val="0"/>
                <w:bCs/>
                <w:szCs w:val="20"/>
                <w:u w:val="none"/>
              </w:rPr>
            </w:pPr>
            <w:r>
              <w:rPr>
                <w:b w:val="0"/>
                <w:bCs/>
                <w:szCs w:val="20"/>
                <w:u w:val="none"/>
              </w:rPr>
              <w:t>N/A</w:t>
            </w:r>
          </w:p>
        </w:tc>
      </w:tr>
    </w:tbl>
    <w:p w:rsidR="00B55E87" w:rsidRPr="0060078E" w:rsidRDefault="00B55E87"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8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9353"/>
        <w:gridCol w:w="2077"/>
      </w:tblGrid>
      <w:tr w:rsidR="00774B97" w:rsidRPr="0060078E" w:rsidTr="00B55E87">
        <w:trPr>
          <w:trHeight w:val="1386"/>
        </w:trPr>
        <w:tc>
          <w:tcPr>
            <w:tcW w:w="9353" w:type="dxa"/>
          </w:tcPr>
          <w:p w:rsidR="00774B97" w:rsidRDefault="00774B97" w:rsidP="00B55E87">
            <w:pPr>
              <w:pStyle w:val="Heading2"/>
              <w:keepNext w:val="0"/>
              <w:jc w:val="left"/>
              <w:rPr>
                <w:b w:val="0"/>
                <w:bCs/>
                <w:szCs w:val="20"/>
                <w:u w:val="none"/>
              </w:rPr>
            </w:pPr>
            <w:r w:rsidRPr="0060078E">
              <w:rPr>
                <w:b w:val="0"/>
                <w:bCs/>
                <w:szCs w:val="20"/>
                <w:u w:val="none"/>
              </w:rPr>
              <w:t xml:space="preserve">On motion by </w:t>
            </w:r>
            <w:r w:rsidR="00C57D22">
              <w:rPr>
                <w:b w:val="0"/>
                <w:szCs w:val="20"/>
                <w:u w:val="none"/>
              </w:rPr>
              <w:t>David Hanson</w:t>
            </w:r>
            <w:r w:rsidRPr="00C57CBE">
              <w:rPr>
                <w:b w:val="0"/>
                <w:bCs/>
                <w:szCs w:val="20"/>
                <w:u w:val="none"/>
              </w:rPr>
              <w:t xml:space="preserve">, </w:t>
            </w:r>
            <w:r>
              <w:rPr>
                <w:b w:val="0"/>
                <w:bCs/>
                <w:szCs w:val="20"/>
                <w:u w:val="none"/>
              </w:rPr>
              <w:t xml:space="preserve">second by </w:t>
            </w:r>
            <w:r w:rsidR="00C57D22">
              <w:rPr>
                <w:b w:val="0"/>
                <w:bCs/>
                <w:szCs w:val="20"/>
                <w:u w:val="none"/>
              </w:rPr>
              <w:t>Mark Browning</w:t>
            </w:r>
            <w:r>
              <w:rPr>
                <w:b w:val="0"/>
                <w:bCs/>
                <w:szCs w:val="20"/>
                <w:u w:val="none"/>
              </w:rPr>
              <w:t>,</w:t>
            </w:r>
            <w:r w:rsidRPr="0060078E">
              <w:rPr>
                <w:b w:val="0"/>
                <w:bCs/>
                <w:szCs w:val="20"/>
                <w:u w:val="none"/>
              </w:rPr>
              <w:t xml:space="preserve"> the Board voted </w:t>
            </w:r>
            <w:r w:rsidR="00C57D22">
              <w:rPr>
                <w:b w:val="0"/>
                <w:bCs/>
                <w:szCs w:val="20"/>
                <w:u w:val="none"/>
              </w:rPr>
              <w:t>7</w:t>
            </w:r>
            <w:r w:rsidRPr="0060078E">
              <w:rPr>
                <w:b w:val="0"/>
                <w:bCs/>
                <w:szCs w:val="20"/>
                <w:u w:val="none"/>
              </w:rPr>
              <w:t xml:space="preserve"> to 0 to ap</w:t>
            </w:r>
            <w:r>
              <w:rPr>
                <w:b w:val="0"/>
                <w:bCs/>
                <w:szCs w:val="20"/>
                <w:u w:val="none"/>
              </w:rPr>
              <w:t>prove the following resolution:</w:t>
            </w:r>
          </w:p>
          <w:p w:rsidR="00C44243" w:rsidRPr="000735FA" w:rsidRDefault="00C44243" w:rsidP="00C44243">
            <w:pPr>
              <w:rPr>
                <w:sz w:val="20"/>
                <w:szCs w:val="20"/>
              </w:rPr>
            </w:pPr>
            <w:r w:rsidRPr="00BA0306">
              <w:rPr>
                <w:sz w:val="20"/>
                <w:szCs w:val="20"/>
              </w:rPr>
              <w:t>RESOL</w:t>
            </w:r>
            <w:r>
              <w:rPr>
                <w:sz w:val="20"/>
                <w:szCs w:val="20"/>
              </w:rPr>
              <w:t>VED,</w:t>
            </w:r>
            <w:r w:rsidRPr="00BA0306">
              <w:rPr>
                <w:sz w:val="20"/>
                <w:szCs w:val="20"/>
              </w:rPr>
              <w:t xml:space="preserve"> that the Board of Education of the Vestal Central School District enter into a contract with </w:t>
            </w:r>
            <w:r>
              <w:rPr>
                <w:sz w:val="20"/>
                <w:szCs w:val="20"/>
              </w:rPr>
              <w:t xml:space="preserve">Sally </w:t>
            </w:r>
            <w:proofErr w:type="spellStart"/>
            <w:r>
              <w:rPr>
                <w:sz w:val="20"/>
                <w:szCs w:val="20"/>
              </w:rPr>
              <w:t>Colleti</w:t>
            </w:r>
            <w:proofErr w:type="spellEnd"/>
            <w:r>
              <w:rPr>
                <w:sz w:val="20"/>
                <w:szCs w:val="20"/>
              </w:rPr>
              <w:t xml:space="preserve"> </w:t>
            </w:r>
            <w:r w:rsidRPr="00BA0306">
              <w:rPr>
                <w:sz w:val="20"/>
                <w:szCs w:val="20"/>
              </w:rPr>
              <w:t>to allow</w:t>
            </w:r>
            <w:r>
              <w:rPr>
                <w:sz w:val="20"/>
                <w:szCs w:val="20"/>
              </w:rPr>
              <w:t xml:space="preserve"> her</w:t>
            </w:r>
            <w:r w:rsidRPr="00BA0306">
              <w:rPr>
                <w:sz w:val="20"/>
                <w:szCs w:val="20"/>
              </w:rPr>
              <w:t xml:space="preserve"> to transport </w:t>
            </w:r>
            <w:r>
              <w:rPr>
                <w:sz w:val="20"/>
                <w:szCs w:val="20"/>
              </w:rPr>
              <w:t>her</w:t>
            </w:r>
            <w:r w:rsidRPr="00BA0306">
              <w:rPr>
                <w:sz w:val="20"/>
                <w:szCs w:val="20"/>
              </w:rPr>
              <w:t xml:space="preserve"> </w:t>
            </w:r>
            <w:r>
              <w:rPr>
                <w:sz w:val="20"/>
                <w:szCs w:val="20"/>
              </w:rPr>
              <w:t xml:space="preserve">child </w:t>
            </w:r>
            <w:r w:rsidRPr="00BA0306">
              <w:rPr>
                <w:sz w:val="20"/>
                <w:szCs w:val="20"/>
              </w:rPr>
              <w:t xml:space="preserve">to </w:t>
            </w:r>
            <w:r>
              <w:rPr>
                <w:sz w:val="20"/>
                <w:szCs w:val="20"/>
              </w:rPr>
              <w:t xml:space="preserve">the BOCES </w:t>
            </w:r>
            <w:proofErr w:type="spellStart"/>
            <w:r>
              <w:rPr>
                <w:sz w:val="20"/>
                <w:szCs w:val="20"/>
              </w:rPr>
              <w:t>Oaktree</w:t>
            </w:r>
            <w:proofErr w:type="spellEnd"/>
            <w:r>
              <w:rPr>
                <w:sz w:val="20"/>
                <w:szCs w:val="20"/>
              </w:rPr>
              <w:t xml:space="preserve"> Program from July 1, 2013 through June 30, 2014 and to be reimbursed at the prevailing IRS mileage rate.</w:t>
            </w:r>
          </w:p>
          <w:p w:rsidR="00774B97" w:rsidRPr="007263C7" w:rsidRDefault="00774B97" w:rsidP="00C44243">
            <w:pPr>
              <w:tabs>
                <w:tab w:val="left" w:pos="720"/>
                <w:tab w:val="left" w:pos="1440"/>
                <w:tab w:val="left" w:pos="2160"/>
                <w:tab w:val="left" w:pos="8190"/>
              </w:tabs>
              <w:rPr>
                <w:bCs/>
                <w:sz w:val="20"/>
              </w:rPr>
            </w:pPr>
          </w:p>
        </w:tc>
        <w:tc>
          <w:tcPr>
            <w:tcW w:w="2077" w:type="dxa"/>
          </w:tcPr>
          <w:p w:rsidR="00774B97" w:rsidRDefault="00774B97" w:rsidP="00B55E87">
            <w:pPr>
              <w:jc w:val="right"/>
              <w:rPr>
                <w:sz w:val="20"/>
                <w:szCs w:val="20"/>
              </w:rPr>
            </w:pPr>
            <w:r>
              <w:rPr>
                <w:sz w:val="20"/>
                <w:szCs w:val="20"/>
              </w:rPr>
              <w:t>#0</w:t>
            </w:r>
            <w:r w:rsidR="00C44243">
              <w:rPr>
                <w:sz w:val="20"/>
                <w:szCs w:val="20"/>
              </w:rPr>
              <w:t>8</w:t>
            </w:r>
            <w:r>
              <w:rPr>
                <w:sz w:val="20"/>
                <w:szCs w:val="20"/>
              </w:rPr>
              <w:t>3</w:t>
            </w:r>
            <w:r w:rsidRPr="0060078E">
              <w:rPr>
                <w:sz w:val="20"/>
                <w:szCs w:val="20"/>
              </w:rPr>
              <w:t>-1</w:t>
            </w:r>
            <w:r>
              <w:rPr>
                <w:sz w:val="20"/>
                <w:szCs w:val="20"/>
              </w:rPr>
              <w:t>4</w:t>
            </w:r>
          </w:p>
          <w:p w:rsidR="00774B97" w:rsidRPr="00C44243" w:rsidRDefault="00C44243" w:rsidP="00B55E87">
            <w:pPr>
              <w:jc w:val="right"/>
              <w:rPr>
                <w:sz w:val="20"/>
                <w:szCs w:val="20"/>
              </w:rPr>
            </w:pPr>
            <w:r w:rsidRPr="00C44243">
              <w:rPr>
                <w:sz w:val="20"/>
                <w:szCs w:val="20"/>
              </w:rPr>
              <w:t>Transportation Contract with Parent</w:t>
            </w:r>
          </w:p>
        </w:tc>
      </w:tr>
      <w:tr w:rsidR="00774B97" w:rsidRPr="0060078E" w:rsidTr="00B55E87">
        <w:trPr>
          <w:trHeight w:val="306"/>
        </w:trPr>
        <w:tc>
          <w:tcPr>
            <w:tcW w:w="9353" w:type="dxa"/>
          </w:tcPr>
          <w:p w:rsidR="00C44243" w:rsidRDefault="00C44243" w:rsidP="00C44243">
            <w:pPr>
              <w:pStyle w:val="Heading2"/>
              <w:keepNext w:val="0"/>
              <w:jc w:val="left"/>
              <w:rPr>
                <w:b w:val="0"/>
                <w:bCs/>
                <w:szCs w:val="20"/>
                <w:u w:val="none"/>
              </w:rPr>
            </w:pPr>
            <w:r w:rsidRPr="0060078E">
              <w:rPr>
                <w:b w:val="0"/>
                <w:bCs/>
                <w:szCs w:val="20"/>
                <w:u w:val="none"/>
              </w:rPr>
              <w:t>On motion b</w:t>
            </w:r>
            <w:r w:rsidR="00C57D22">
              <w:rPr>
                <w:b w:val="0"/>
                <w:bCs/>
                <w:szCs w:val="20"/>
                <w:u w:val="none"/>
              </w:rPr>
              <w:t xml:space="preserve">y David Hanson, </w:t>
            </w:r>
            <w:r>
              <w:rPr>
                <w:b w:val="0"/>
                <w:bCs/>
                <w:szCs w:val="20"/>
                <w:u w:val="none"/>
              </w:rPr>
              <w:t>sec</w:t>
            </w:r>
            <w:r w:rsidR="00C57D22">
              <w:rPr>
                <w:b w:val="0"/>
                <w:bCs/>
                <w:szCs w:val="20"/>
                <w:u w:val="none"/>
              </w:rPr>
              <w:t>ond by John Hroncich</w:t>
            </w:r>
            <w:r>
              <w:rPr>
                <w:b w:val="0"/>
                <w:bCs/>
                <w:szCs w:val="20"/>
                <w:u w:val="none"/>
              </w:rPr>
              <w:t>,</w:t>
            </w:r>
            <w:r w:rsidRPr="0060078E">
              <w:rPr>
                <w:b w:val="0"/>
                <w:bCs/>
                <w:szCs w:val="20"/>
                <w:u w:val="none"/>
              </w:rPr>
              <w:t xml:space="preserve"> the Board voted </w:t>
            </w:r>
            <w:r w:rsidR="00C57D22">
              <w:rPr>
                <w:b w:val="0"/>
                <w:bCs/>
                <w:szCs w:val="20"/>
                <w:u w:val="none"/>
              </w:rPr>
              <w:t>7</w:t>
            </w:r>
            <w:r w:rsidRPr="0060078E">
              <w:rPr>
                <w:b w:val="0"/>
                <w:bCs/>
                <w:szCs w:val="20"/>
                <w:u w:val="none"/>
              </w:rPr>
              <w:t xml:space="preserve"> to 0 to ap</w:t>
            </w:r>
            <w:r>
              <w:rPr>
                <w:b w:val="0"/>
                <w:bCs/>
                <w:szCs w:val="20"/>
                <w:u w:val="none"/>
              </w:rPr>
              <w:t>prove the following resolution:</w:t>
            </w:r>
          </w:p>
          <w:p w:rsidR="00774B97" w:rsidRDefault="00C44243" w:rsidP="00C44243">
            <w:pPr>
              <w:rPr>
                <w:sz w:val="20"/>
                <w:szCs w:val="20"/>
              </w:rPr>
            </w:pPr>
            <w:r>
              <w:rPr>
                <w:sz w:val="20"/>
                <w:szCs w:val="20"/>
              </w:rPr>
              <w:t>RESOLVED, that charges be preferred against an employee of the Vestal Central School District in accordance with Civil Service Law§75 and the employee and be given notice of such charges.  Michael D. Sherwood, Esq. is hereby appointed hearing officer.  Because of the need to proceed expeditiously, request proposals have not been made but it is noted that Mr. Sherwood has the background and qualifications to serve as hearing officer and has acted in the past as hearing officer for other Boards of Education.</w:t>
            </w:r>
          </w:p>
          <w:p w:rsidR="00C44243" w:rsidRPr="007263C7" w:rsidRDefault="00C44243" w:rsidP="00C44243">
            <w:pPr>
              <w:rPr>
                <w:bCs/>
                <w:sz w:val="20"/>
              </w:rPr>
            </w:pPr>
          </w:p>
        </w:tc>
        <w:tc>
          <w:tcPr>
            <w:tcW w:w="2077" w:type="dxa"/>
          </w:tcPr>
          <w:p w:rsidR="00774B97" w:rsidRDefault="00774B97" w:rsidP="00B55E87">
            <w:pPr>
              <w:jc w:val="right"/>
              <w:rPr>
                <w:sz w:val="20"/>
                <w:szCs w:val="20"/>
              </w:rPr>
            </w:pPr>
            <w:r>
              <w:rPr>
                <w:sz w:val="20"/>
                <w:szCs w:val="20"/>
              </w:rPr>
              <w:t>#0</w:t>
            </w:r>
            <w:r w:rsidR="00C44243">
              <w:rPr>
                <w:sz w:val="20"/>
                <w:szCs w:val="20"/>
              </w:rPr>
              <w:t>8</w:t>
            </w:r>
            <w:r>
              <w:rPr>
                <w:sz w:val="20"/>
                <w:szCs w:val="20"/>
              </w:rPr>
              <w:t>4-14</w:t>
            </w:r>
          </w:p>
          <w:p w:rsidR="00774B97" w:rsidRPr="00C44243" w:rsidRDefault="00C44243" w:rsidP="00B55E87">
            <w:pPr>
              <w:jc w:val="right"/>
              <w:rPr>
                <w:sz w:val="20"/>
                <w:szCs w:val="20"/>
              </w:rPr>
            </w:pPr>
            <w:r w:rsidRPr="00C44243">
              <w:rPr>
                <w:sz w:val="20"/>
                <w:szCs w:val="20"/>
              </w:rPr>
              <w:t>Civil Service Law §75 Charges</w:t>
            </w:r>
            <w:r w:rsidR="00774B97" w:rsidRPr="00C44243">
              <w:rPr>
                <w:bCs/>
                <w:sz w:val="20"/>
              </w:rPr>
              <w:t xml:space="preserve"> </w:t>
            </w:r>
          </w:p>
          <w:p w:rsidR="00774B97" w:rsidRDefault="00774B97" w:rsidP="00B55E87">
            <w:pPr>
              <w:jc w:val="right"/>
              <w:rPr>
                <w:sz w:val="20"/>
                <w:szCs w:val="20"/>
              </w:rPr>
            </w:pPr>
          </w:p>
          <w:p w:rsidR="00774B97" w:rsidRPr="00A433EB" w:rsidRDefault="00774B97" w:rsidP="00B55E87">
            <w:pPr>
              <w:jc w:val="right"/>
              <w:rPr>
                <w:sz w:val="20"/>
                <w:szCs w:val="20"/>
              </w:rPr>
            </w:pPr>
          </w:p>
        </w:tc>
      </w:tr>
      <w:tr w:rsidR="00774B97" w:rsidRPr="003610E7" w:rsidTr="00B55E87">
        <w:trPr>
          <w:trHeight w:val="68"/>
        </w:trPr>
        <w:tc>
          <w:tcPr>
            <w:tcW w:w="9353" w:type="dxa"/>
          </w:tcPr>
          <w:p w:rsidR="00C44243" w:rsidRPr="0053318F" w:rsidRDefault="00C44243" w:rsidP="00C44243">
            <w:pPr>
              <w:tabs>
                <w:tab w:val="left" w:pos="720"/>
                <w:tab w:val="left" w:pos="1440"/>
                <w:tab w:val="left" w:pos="2160"/>
                <w:tab w:val="left" w:pos="8190"/>
                <w:tab w:val="left" w:pos="8640"/>
              </w:tabs>
              <w:rPr>
                <w:bCs/>
                <w:sz w:val="20"/>
                <w:szCs w:val="20"/>
              </w:rPr>
            </w:pPr>
            <w:r>
              <w:rPr>
                <w:bCs/>
                <w:sz w:val="20"/>
                <w:szCs w:val="20"/>
              </w:rPr>
              <w:t xml:space="preserve">Second reading </w:t>
            </w:r>
            <w:r w:rsidR="00BC2DA0">
              <w:rPr>
                <w:bCs/>
                <w:sz w:val="20"/>
                <w:szCs w:val="20"/>
              </w:rPr>
              <w:t>of the</w:t>
            </w:r>
            <w:r>
              <w:rPr>
                <w:bCs/>
                <w:sz w:val="20"/>
                <w:szCs w:val="20"/>
              </w:rPr>
              <w:t xml:space="preserve"> following proposed policy r</w:t>
            </w:r>
            <w:r w:rsidRPr="0053318F">
              <w:rPr>
                <w:bCs/>
                <w:sz w:val="20"/>
                <w:szCs w:val="20"/>
              </w:rPr>
              <w:t>evisions:</w:t>
            </w:r>
          </w:p>
          <w:p w:rsidR="00C44243" w:rsidRDefault="00C44243" w:rsidP="00C44243">
            <w:pPr>
              <w:tabs>
                <w:tab w:val="left" w:pos="720"/>
                <w:tab w:val="left" w:pos="1440"/>
                <w:tab w:val="left" w:pos="2160"/>
                <w:tab w:val="left" w:pos="2700"/>
                <w:tab w:val="left" w:pos="4230"/>
                <w:tab w:val="left" w:pos="6480"/>
                <w:tab w:val="left" w:pos="7200"/>
                <w:tab w:val="left" w:pos="7920"/>
              </w:tabs>
              <w:rPr>
                <w:bCs/>
                <w:sz w:val="20"/>
                <w:szCs w:val="20"/>
              </w:rPr>
            </w:pPr>
            <w:r>
              <w:rPr>
                <w:bCs/>
                <w:sz w:val="20"/>
                <w:szCs w:val="20"/>
              </w:rPr>
              <w:tab/>
              <w:t>5410 – Purchasing (revised)</w:t>
            </w:r>
          </w:p>
          <w:p w:rsidR="00C44243" w:rsidRDefault="00C44243" w:rsidP="00C44243">
            <w:pPr>
              <w:tabs>
                <w:tab w:val="left" w:pos="720"/>
                <w:tab w:val="left" w:pos="1440"/>
                <w:tab w:val="left" w:pos="2160"/>
                <w:tab w:val="left" w:pos="2700"/>
                <w:tab w:val="left" w:pos="4230"/>
                <w:tab w:val="left" w:pos="6480"/>
                <w:tab w:val="left" w:pos="7200"/>
                <w:tab w:val="left" w:pos="7920"/>
              </w:tabs>
              <w:rPr>
                <w:bCs/>
                <w:sz w:val="20"/>
                <w:szCs w:val="20"/>
              </w:rPr>
            </w:pPr>
            <w:r>
              <w:rPr>
                <w:bCs/>
                <w:sz w:val="20"/>
                <w:szCs w:val="20"/>
              </w:rPr>
              <w:tab/>
              <w:t>5510 – Accounting of Funds (revised)</w:t>
            </w:r>
          </w:p>
          <w:p w:rsidR="00C44243" w:rsidRDefault="00C44243" w:rsidP="00C44243">
            <w:pPr>
              <w:tabs>
                <w:tab w:val="left" w:pos="720"/>
                <w:tab w:val="left" w:pos="1440"/>
                <w:tab w:val="left" w:pos="2160"/>
                <w:tab w:val="left" w:pos="2700"/>
                <w:tab w:val="left" w:pos="4230"/>
                <w:tab w:val="left" w:pos="6480"/>
                <w:tab w:val="left" w:pos="7200"/>
                <w:tab w:val="left" w:pos="7920"/>
              </w:tabs>
              <w:rPr>
                <w:bCs/>
                <w:sz w:val="20"/>
                <w:szCs w:val="20"/>
              </w:rPr>
            </w:pPr>
            <w:r>
              <w:rPr>
                <w:bCs/>
                <w:sz w:val="20"/>
                <w:szCs w:val="20"/>
              </w:rPr>
              <w:tab/>
              <w:t>5672 – Information Security Breach and Notification (revised)</w:t>
            </w:r>
          </w:p>
          <w:p w:rsidR="00BC2DA0" w:rsidRDefault="00BC2DA0" w:rsidP="00BC2DA0">
            <w:pPr>
              <w:pStyle w:val="Heading2"/>
              <w:keepNext w:val="0"/>
              <w:jc w:val="left"/>
              <w:rPr>
                <w:b w:val="0"/>
                <w:bCs/>
                <w:szCs w:val="20"/>
                <w:u w:val="none"/>
              </w:rPr>
            </w:pPr>
          </w:p>
          <w:p w:rsidR="00BC2DA0" w:rsidRDefault="00BC2DA0" w:rsidP="00BC2DA0">
            <w:pPr>
              <w:pStyle w:val="Heading2"/>
              <w:keepNext w:val="0"/>
              <w:jc w:val="left"/>
              <w:rPr>
                <w:b w:val="0"/>
                <w:bCs/>
                <w:szCs w:val="20"/>
                <w:u w:val="none"/>
              </w:rPr>
            </w:pPr>
            <w:r w:rsidRPr="0060078E">
              <w:rPr>
                <w:b w:val="0"/>
                <w:bCs/>
                <w:szCs w:val="20"/>
                <w:u w:val="none"/>
              </w:rPr>
              <w:t xml:space="preserve">On motion by </w:t>
            </w:r>
            <w:r w:rsidR="00C57D22">
              <w:rPr>
                <w:b w:val="0"/>
                <w:szCs w:val="20"/>
                <w:u w:val="none"/>
              </w:rPr>
              <w:t>Joan Miller</w:t>
            </w:r>
            <w:r w:rsidRPr="00C57CBE">
              <w:rPr>
                <w:b w:val="0"/>
                <w:bCs/>
                <w:szCs w:val="20"/>
                <w:u w:val="none"/>
              </w:rPr>
              <w:t xml:space="preserve">, </w:t>
            </w:r>
            <w:r w:rsidR="00C57D22">
              <w:rPr>
                <w:b w:val="0"/>
                <w:bCs/>
                <w:szCs w:val="20"/>
                <w:u w:val="none"/>
              </w:rPr>
              <w:t>second by Mark Browning</w:t>
            </w:r>
            <w:r>
              <w:rPr>
                <w:b w:val="0"/>
                <w:bCs/>
                <w:szCs w:val="20"/>
                <w:u w:val="none"/>
              </w:rPr>
              <w:t>,</w:t>
            </w:r>
            <w:r w:rsidRPr="0060078E">
              <w:rPr>
                <w:b w:val="0"/>
                <w:bCs/>
                <w:szCs w:val="20"/>
                <w:u w:val="none"/>
              </w:rPr>
              <w:t xml:space="preserve"> the Board voted </w:t>
            </w:r>
            <w:r w:rsidR="00C57D22">
              <w:rPr>
                <w:b w:val="0"/>
                <w:bCs/>
                <w:szCs w:val="20"/>
                <w:u w:val="none"/>
              </w:rPr>
              <w:t>7</w:t>
            </w:r>
            <w:r w:rsidRPr="0060078E">
              <w:rPr>
                <w:b w:val="0"/>
                <w:bCs/>
                <w:szCs w:val="20"/>
                <w:u w:val="none"/>
              </w:rPr>
              <w:t xml:space="preserve"> to 0 to ap</w:t>
            </w:r>
            <w:r>
              <w:rPr>
                <w:b w:val="0"/>
                <w:bCs/>
                <w:szCs w:val="20"/>
                <w:u w:val="none"/>
              </w:rPr>
              <w:t>prove these policies.</w:t>
            </w:r>
          </w:p>
          <w:p w:rsidR="00774B97" w:rsidRPr="003B0FC3" w:rsidRDefault="00774B97" w:rsidP="00C44243">
            <w:pPr>
              <w:tabs>
                <w:tab w:val="left" w:pos="720"/>
                <w:tab w:val="left" w:pos="1440"/>
                <w:tab w:val="left" w:pos="2160"/>
                <w:tab w:val="left" w:pos="2700"/>
                <w:tab w:val="left" w:pos="4230"/>
                <w:tab w:val="left" w:pos="6480"/>
                <w:tab w:val="left" w:pos="7200"/>
                <w:tab w:val="left" w:pos="7920"/>
                <w:tab w:val="left" w:pos="8280"/>
              </w:tabs>
              <w:rPr>
                <w:b/>
                <w:bCs/>
                <w:sz w:val="20"/>
                <w:szCs w:val="20"/>
              </w:rPr>
            </w:pPr>
          </w:p>
        </w:tc>
        <w:tc>
          <w:tcPr>
            <w:tcW w:w="2077" w:type="dxa"/>
          </w:tcPr>
          <w:p w:rsidR="00774B97" w:rsidRDefault="00774B97" w:rsidP="00B55E87">
            <w:pPr>
              <w:jc w:val="right"/>
              <w:rPr>
                <w:sz w:val="20"/>
                <w:szCs w:val="20"/>
              </w:rPr>
            </w:pPr>
            <w:r>
              <w:rPr>
                <w:sz w:val="20"/>
                <w:szCs w:val="20"/>
              </w:rPr>
              <w:t>#0</w:t>
            </w:r>
            <w:r w:rsidR="00C44243">
              <w:rPr>
                <w:sz w:val="20"/>
                <w:szCs w:val="20"/>
              </w:rPr>
              <w:t>85</w:t>
            </w:r>
            <w:r>
              <w:rPr>
                <w:sz w:val="20"/>
                <w:szCs w:val="20"/>
              </w:rPr>
              <w:t>-14</w:t>
            </w:r>
          </w:p>
          <w:p w:rsidR="00774B97" w:rsidRDefault="00774B97" w:rsidP="00B55E87">
            <w:pPr>
              <w:jc w:val="right"/>
              <w:rPr>
                <w:sz w:val="20"/>
                <w:szCs w:val="20"/>
              </w:rPr>
            </w:pPr>
            <w:r>
              <w:rPr>
                <w:sz w:val="20"/>
                <w:szCs w:val="20"/>
              </w:rPr>
              <w:t>Policies</w:t>
            </w:r>
          </w:p>
          <w:p w:rsidR="00774B97" w:rsidRDefault="00774B97" w:rsidP="00B55E87">
            <w:pPr>
              <w:jc w:val="right"/>
              <w:rPr>
                <w:sz w:val="20"/>
                <w:szCs w:val="20"/>
              </w:rPr>
            </w:pPr>
          </w:p>
        </w:tc>
      </w:tr>
      <w:tr w:rsidR="00774B97" w:rsidRPr="0060078E" w:rsidTr="00B55E87">
        <w:tc>
          <w:tcPr>
            <w:tcW w:w="9353" w:type="dxa"/>
          </w:tcPr>
          <w:p w:rsidR="00774B97" w:rsidRPr="0060078E" w:rsidRDefault="00774B97" w:rsidP="00B55E87">
            <w:pPr>
              <w:rPr>
                <w:sz w:val="20"/>
                <w:szCs w:val="20"/>
              </w:rPr>
            </w:pPr>
            <w:r>
              <w:rPr>
                <w:sz w:val="20"/>
                <w:szCs w:val="20"/>
              </w:rPr>
              <w:t>None.</w:t>
            </w:r>
          </w:p>
        </w:tc>
        <w:tc>
          <w:tcPr>
            <w:tcW w:w="2077" w:type="dxa"/>
          </w:tcPr>
          <w:p w:rsidR="00774B97" w:rsidRPr="0060078E" w:rsidRDefault="00774B97" w:rsidP="00B55E87">
            <w:pPr>
              <w:jc w:val="right"/>
              <w:rPr>
                <w:sz w:val="20"/>
                <w:szCs w:val="20"/>
              </w:rPr>
            </w:pPr>
            <w:r w:rsidRPr="0060078E">
              <w:rPr>
                <w:sz w:val="20"/>
                <w:szCs w:val="20"/>
              </w:rPr>
              <w:t>#</w:t>
            </w:r>
            <w:r>
              <w:rPr>
                <w:sz w:val="20"/>
                <w:szCs w:val="20"/>
              </w:rPr>
              <w:t>0</w:t>
            </w:r>
            <w:r w:rsidR="00C44243">
              <w:rPr>
                <w:sz w:val="20"/>
                <w:szCs w:val="20"/>
              </w:rPr>
              <w:t>86</w:t>
            </w:r>
            <w:r w:rsidRPr="0060078E">
              <w:rPr>
                <w:sz w:val="20"/>
                <w:szCs w:val="20"/>
              </w:rPr>
              <w:t>-1</w:t>
            </w:r>
            <w:r>
              <w:rPr>
                <w:sz w:val="20"/>
                <w:szCs w:val="20"/>
              </w:rPr>
              <w:t>4</w:t>
            </w:r>
            <w:r w:rsidRPr="0060078E">
              <w:rPr>
                <w:sz w:val="20"/>
                <w:szCs w:val="20"/>
              </w:rPr>
              <w:t xml:space="preserve"> </w:t>
            </w:r>
          </w:p>
          <w:p w:rsidR="00774B97" w:rsidRPr="0060078E" w:rsidRDefault="00774B97" w:rsidP="00B55E87">
            <w:pPr>
              <w:jc w:val="right"/>
              <w:rPr>
                <w:sz w:val="20"/>
                <w:szCs w:val="20"/>
              </w:rPr>
            </w:pPr>
            <w:r w:rsidRPr="0060078E">
              <w:rPr>
                <w:sz w:val="20"/>
                <w:szCs w:val="20"/>
              </w:rPr>
              <w:t>Voice of the Public</w:t>
            </w:r>
          </w:p>
          <w:p w:rsidR="00774B97" w:rsidRPr="0060078E" w:rsidRDefault="00774B97" w:rsidP="00B55E87">
            <w:pPr>
              <w:jc w:val="right"/>
              <w:rPr>
                <w:sz w:val="20"/>
                <w:szCs w:val="20"/>
              </w:rPr>
            </w:pPr>
          </w:p>
        </w:tc>
      </w:tr>
      <w:tr w:rsidR="00774B97" w:rsidRPr="0060078E" w:rsidTr="00B55E87">
        <w:trPr>
          <w:trHeight w:val="648"/>
        </w:trPr>
        <w:tc>
          <w:tcPr>
            <w:tcW w:w="9353" w:type="dxa"/>
          </w:tcPr>
          <w:p w:rsidR="00025BF0" w:rsidRPr="0060431C" w:rsidRDefault="00025BF0" w:rsidP="00025BF0">
            <w:pPr>
              <w:tabs>
                <w:tab w:val="left" w:pos="720"/>
                <w:tab w:val="left" w:pos="1440"/>
                <w:tab w:val="left" w:pos="2160"/>
                <w:tab w:val="left" w:pos="8280"/>
              </w:tabs>
              <w:rPr>
                <w:b/>
                <w:sz w:val="20"/>
                <w:u w:val="single"/>
              </w:rPr>
            </w:pPr>
            <w:r w:rsidRPr="0060431C">
              <w:rPr>
                <w:b/>
                <w:sz w:val="20"/>
                <w:u w:val="single"/>
              </w:rPr>
              <w:t xml:space="preserve">Tuesday, </w:t>
            </w:r>
            <w:r>
              <w:rPr>
                <w:b/>
                <w:sz w:val="20"/>
                <w:u w:val="single"/>
              </w:rPr>
              <w:t>September 10, 2013 – 6</w:t>
            </w:r>
            <w:r w:rsidRPr="0060431C">
              <w:rPr>
                <w:b/>
                <w:sz w:val="20"/>
                <w:u w:val="single"/>
              </w:rPr>
              <w:t>:00 PM; Re</w:t>
            </w:r>
            <w:r>
              <w:rPr>
                <w:b/>
                <w:sz w:val="20"/>
                <w:u w:val="single"/>
              </w:rPr>
              <w:t>gular</w:t>
            </w:r>
            <w:r w:rsidRPr="0060431C">
              <w:rPr>
                <w:b/>
                <w:sz w:val="20"/>
                <w:u w:val="single"/>
              </w:rPr>
              <w:t xml:space="preserve"> Meeting</w:t>
            </w:r>
            <w:r>
              <w:rPr>
                <w:b/>
                <w:sz w:val="20"/>
                <w:u w:val="single"/>
              </w:rPr>
              <w:t xml:space="preserve"> (BOE photo at 5:30)</w:t>
            </w:r>
          </w:p>
          <w:p w:rsidR="00025BF0" w:rsidRDefault="00025BF0" w:rsidP="00025BF0">
            <w:pPr>
              <w:tabs>
                <w:tab w:val="left" w:pos="720"/>
                <w:tab w:val="left" w:pos="1440"/>
                <w:tab w:val="left" w:pos="2160"/>
                <w:tab w:val="left" w:pos="8280"/>
              </w:tabs>
              <w:rPr>
                <w:sz w:val="20"/>
              </w:rPr>
            </w:pPr>
            <w:r>
              <w:rPr>
                <w:sz w:val="20"/>
              </w:rPr>
              <w:t>Board Conference Room; Administration Building</w:t>
            </w:r>
          </w:p>
          <w:p w:rsidR="00025BF0" w:rsidRPr="00817E65" w:rsidRDefault="00025BF0" w:rsidP="00025BF0">
            <w:pPr>
              <w:tabs>
                <w:tab w:val="left" w:pos="720"/>
                <w:tab w:val="left" w:pos="1440"/>
                <w:tab w:val="left" w:pos="2160"/>
                <w:tab w:val="left" w:pos="8280"/>
              </w:tabs>
              <w:rPr>
                <w:b/>
                <w:sz w:val="20"/>
                <w:u w:val="single"/>
              </w:rPr>
            </w:pPr>
            <w:r w:rsidRPr="00817E65">
              <w:rPr>
                <w:b/>
                <w:sz w:val="20"/>
                <w:u w:val="single"/>
              </w:rPr>
              <w:t xml:space="preserve">Tuesday, </w:t>
            </w:r>
            <w:r>
              <w:rPr>
                <w:b/>
                <w:sz w:val="20"/>
                <w:u w:val="single"/>
              </w:rPr>
              <w:t>September 24</w:t>
            </w:r>
            <w:r w:rsidRPr="00817E65">
              <w:rPr>
                <w:b/>
                <w:sz w:val="20"/>
                <w:u w:val="single"/>
              </w:rPr>
              <w:t>, 2013 – 7:00 PM; Regular Meeting</w:t>
            </w:r>
          </w:p>
          <w:p w:rsidR="00025BF0" w:rsidRDefault="00025BF0" w:rsidP="00025BF0">
            <w:pPr>
              <w:tabs>
                <w:tab w:val="left" w:pos="720"/>
                <w:tab w:val="left" w:pos="1440"/>
                <w:tab w:val="left" w:pos="2160"/>
                <w:tab w:val="left" w:pos="8280"/>
              </w:tabs>
              <w:rPr>
                <w:sz w:val="20"/>
              </w:rPr>
            </w:pPr>
            <w:r>
              <w:rPr>
                <w:sz w:val="20"/>
              </w:rPr>
              <w:t>Board Conference Room; Administration Building</w:t>
            </w:r>
          </w:p>
          <w:p w:rsidR="00774B97" w:rsidRPr="00492323" w:rsidRDefault="00774B97" w:rsidP="00B55E87">
            <w:pPr>
              <w:tabs>
                <w:tab w:val="left" w:pos="720"/>
                <w:tab w:val="left" w:pos="1440"/>
                <w:tab w:val="left" w:pos="2160"/>
                <w:tab w:val="left" w:pos="8190"/>
              </w:tabs>
              <w:rPr>
                <w:sz w:val="20"/>
              </w:rPr>
            </w:pPr>
          </w:p>
        </w:tc>
        <w:tc>
          <w:tcPr>
            <w:tcW w:w="2077" w:type="dxa"/>
          </w:tcPr>
          <w:p w:rsidR="00774B97" w:rsidRPr="0060078E" w:rsidRDefault="00774B97" w:rsidP="00B55E87">
            <w:pPr>
              <w:jc w:val="right"/>
              <w:rPr>
                <w:sz w:val="20"/>
                <w:szCs w:val="20"/>
              </w:rPr>
            </w:pPr>
            <w:r w:rsidRPr="0060078E">
              <w:rPr>
                <w:sz w:val="20"/>
                <w:szCs w:val="20"/>
              </w:rPr>
              <w:t>#</w:t>
            </w:r>
            <w:r>
              <w:rPr>
                <w:sz w:val="20"/>
                <w:szCs w:val="20"/>
              </w:rPr>
              <w:t>0</w:t>
            </w:r>
            <w:r w:rsidR="00C44243">
              <w:rPr>
                <w:sz w:val="20"/>
                <w:szCs w:val="20"/>
              </w:rPr>
              <w:t>87</w:t>
            </w:r>
            <w:r w:rsidRPr="0060078E">
              <w:rPr>
                <w:sz w:val="20"/>
                <w:szCs w:val="20"/>
              </w:rPr>
              <w:t>-1</w:t>
            </w:r>
            <w:r>
              <w:rPr>
                <w:sz w:val="20"/>
                <w:szCs w:val="20"/>
              </w:rPr>
              <w:t>4</w:t>
            </w:r>
          </w:p>
          <w:p w:rsidR="00774B97" w:rsidRPr="0060078E" w:rsidRDefault="00774B97" w:rsidP="00B55E87">
            <w:pPr>
              <w:jc w:val="right"/>
              <w:rPr>
                <w:sz w:val="20"/>
                <w:szCs w:val="20"/>
              </w:rPr>
            </w:pPr>
            <w:r w:rsidRPr="0060078E">
              <w:rPr>
                <w:sz w:val="20"/>
                <w:szCs w:val="20"/>
              </w:rPr>
              <w:t>Future Meetings</w:t>
            </w:r>
          </w:p>
          <w:p w:rsidR="00774B97" w:rsidRPr="0060078E" w:rsidRDefault="00774B97" w:rsidP="00B55E87">
            <w:pPr>
              <w:jc w:val="right"/>
              <w:rPr>
                <w:sz w:val="20"/>
                <w:szCs w:val="20"/>
              </w:rPr>
            </w:pPr>
          </w:p>
        </w:tc>
      </w:tr>
      <w:tr w:rsidR="00025BF0" w:rsidRPr="0060078E" w:rsidTr="00B55E87">
        <w:trPr>
          <w:trHeight w:val="648"/>
        </w:trPr>
        <w:tc>
          <w:tcPr>
            <w:tcW w:w="9353" w:type="dxa"/>
          </w:tcPr>
          <w:p w:rsidR="00025BF0" w:rsidRDefault="009B3FB0" w:rsidP="009B3FB0">
            <w:pPr>
              <w:tabs>
                <w:tab w:val="left" w:pos="720"/>
                <w:tab w:val="left" w:pos="1440"/>
                <w:tab w:val="left" w:pos="2160"/>
                <w:tab w:val="left" w:pos="8280"/>
              </w:tabs>
              <w:rPr>
                <w:sz w:val="20"/>
                <w:szCs w:val="20"/>
              </w:rPr>
            </w:pPr>
            <w:r w:rsidRPr="0060078E">
              <w:rPr>
                <w:sz w:val="20"/>
                <w:szCs w:val="20"/>
              </w:rPr>
              <w:t>On moti</w:t>
            </w:r>
            <w:r>
              <w:rPr>
                <w:sz w:val="20"/>
                <w:szCs w:val="20"/>
              </w:rPr>
              <w:t>on by</w:t>
            </w:r>
            <w:r w:rsidRPr="00C57CBE">
              <w:rPr>
                <w:b/>
                <w:sz w:val="20"/>
                <w:szCs w:val="20"/>
              </w:rPr>
              <w:t xml:space="preserve"> </w:t>
            </w:r>
            <w:r w:rsidR="00C57D22">
              <w:rPr>
                <w:sz w:val="20"/>
                <w:szCs w:val="20"/>
              </w:rPr>
              <w:t>David Hanson</w:t>
            </w:r>
            <w:r>
              <w:rPr>
                <w:sz w:val="20"/>
                <w:szCs w:val="20"/>
              </w:rPr>
              <w:t>, secon</w:t>
            </w:r>
            <w:r w:rsidR="00C57D22">
              <w:rPr>
                <w:sz w:val="20"/>
                <w:szCs w:val="20"/>
              </w:rPr>
              <w:t>d by Joan Miller</w:t>
            </w:r>
            <w:r w:rsidRPr="0060078E">
              <w:rPr>
                <w:sz w:val="20"/>
                <w:szCs w:val="20"/>
              </w:rPr>
              <w:t xml:space="preserve">, the Board voted </w:t>
            </w:r>
            <w:r w:rsidR="00C57D22">
              <w:rPr>
                <w:sz w:val="20"/>
                <w:szCs w:val="20"/>
              </w:rPr>
              <w:t>7</w:t>
            </w:r>
            <w:r w:rsidRPr="0060078E">
              <w:rPr>
                <w:sz w:val="20"/>
                <w:szCs w:val="20"/>
              </w:rPr>
              <w:t xml:space="preserve"> to 0 to adjourn</w:t>
            </w:r>
            <w:r>
              <w:rPr>
                <w:sz w:val="20"/>
                <w:szCs w:val="20"/>
              </w:rPr>
              <w:t xml:space="preserve"> into Executive Session to discuss the stat</w:t>
            </w:r>
            <w:r w:rsidR="00BF1A8E">
              <w:rPr>
                <w:sz w:val="20"/>
                <w:szCs w:val="20"/>
              </w:rPr>
              <w:t xml:space="preserve">us of negotiations with District </w:t>
            </w:r>
            <w:r>
              <w:rPr>
                <w:sz w:val="20"/>
                <w:szCs w:val="20"/>
              </w:rPr>
              <w:t>bargaining units.</w:t>
            </w:r>
          </w:p>
          <w:p w:rsidR="009B3FB0" w:rsidRPr="0060431C" w:rsidRDefault="009B3FB0" w:rsidP="00C57D22">
            <w:pPr>
              <w:tabs>
                <w:tab w:val="left" w:pos="720"/>
                <w:tab w:val="left" w:pos="1440"/>
                <w:tab w:val="left" w:pos="2160"/>
                <w:tab w:val="left" w:pos="8280"/>
              </w:tabs>
              <w:rPr>
                <w:b/>
                <w:sz w:val="20"/>
                <w:u w:val="single"/>
              </w:rPr>
            </w:pPr>
          </w:p>
        </w:tc>
        <w:tc>
          <w:tcPr>
            <w:tcW w:w="2077" w:type="dxa"/>
          </w:tcPr>
          <w:p w:rsidR="00025BF0" w:rsidRDefault="009B3FB0" w:rsidP="00B55E87">
            <w:pPr>
              <w:jc w:val="right"/>
              <w:rPr>
                <w:sz w:val="20"/>
                <w:szCs w:val="20"/>
              </w:rPr>
            </w:pPr>
            <w:r>
              <w:rPr>
                <w:sz w:val="20"/>
                <w:szCs w:val="20"/>
              </w:rPr>
              <w:t>#088-14</w:t>
            </w:r>
          </w:p>
          <w:p w:rsidR="009B3FB0" w:rsidRPr="0060078E" w:rsidRDefault="009B3FB0" w:rsidP="00B55E87">
            <w:pPr>
              <w:jc w:val="right"/>
              <w:rPr>
                <w:sz w:val="20"/>
                <w:szCs w:val="20"/>
              </w:rPr>
            </w:pPr>
            <w:r>
              <w:rPr>
                <w:sz w:val="20"/>
                <w:szCs w:val="20"/>
              </w:rPr>
              <w:t>Executive Session</w:t>
            </w:r>
          </w:p>
        </w:tc>
      </w:tr>
      <w:tr w:rsidR="00774B97" w:rsidRPr="0060078E" w:rsidTr="00B55E87">
        <w:trPr>
          <w:trHeight w:val="648"/>
        </w:trPr>
        <w:tc>
          <w:tcPr>
            <w:tcW w:w="9353" w:type="dxa"/>
          </w:tcPr>
          <w:p w:rsidR="00774B97" w:rsidRDefault="00774B97" w:rsidP="00B55E87">
            <w:pPr>
              <w:rPr>
                <w:sz w:val="20"/>
                <w:szCs w:val="20"/>
              </w:rPr>
            </w:pPr>
            <w:r w:rsidRPr="0060078E">
              <w:rPr>
                <w:sz w:val="20"/>
                <w:szCs w:val="20"/>
              </w:rPr>
              <w:t>On moti</w:t>
            </w:r>
            <w:r>
              <w:rPr>
                <w:sz w:val="20"/>
                <w:szCs w:val="20"/>
              </w:rPr>
              <w:t>on by</w:t>
            </w:r>
            <w:r w:rsidRPr="00C57CBE">
              <w:rPr>
                <w:b/>
                <w:sz w:val="20"/>
                <w:szCs w:val="20"/>
              </w:rPr>
              <w:t xml:space="preserve"> </w:t>
            </w:r>
            <w:r w:rsidR="00C57D22">
              <w:rPr>
                <w:sz w:val="20"/>
                <w:szCs w:val="20"/>
              </w:rPr>
              <w:t>David Hanson</w:t>
            </w:r>
            <w:r>
              <w:rPr>
                <w:sz w:val="20"/>
                <w:szCs w:val="20"/>
              </w:rPr>
              <w:t xml:space="preserve">, second by </w:t>
            </w:r>
            <w:r w:rsidR="00354C67">
              <w:rPr>
                <w:sz w:val="20"/>
                <w:szCs w:val="20"/>
              </w:rPr>
              <w:t>John Hroncich</w:t>
            </w:r>
            <w:r w:rsidRPr="0060078E">
              <w:rPr>
                <w:sz w:val="20"/>
                <w:szCs w:val="20"/>
              </w:rPr>
              <w:t xml:space="preserve">, the Board voted </w:t>
            </w:r>
            <w:r w:rsidR="00C57D22">
              <w:rPr>
                <w:sz w:val="20"/>
                <w:szCs w:val="20"/>
              </w:rPr>
              <w:t>7</w:t>
            </w:r>
            <w:r w:rsidRPr="0060078E">
              <w:rPr>
                <w:sz w:val="20"/>
                <w:szCs w:val="20"/>
              </w:rPr>
              <w:t xml:space="preserve"> to 0 to adjourn</w:t>
            </w:r>
            <w:r>
              <w:rPr>
                <w:sz w:val="20"/>
                <w:szCs w:val="20"/>
              </w:rPr>
              <w:t xml:space="preserve"> immediately</w:t>
            </w:r>
            <w:r w:rsidR="00354C67">
              <w:rPr>
                <w:sz w:val="20"/>
                <w:szCs w:val="20"/>
              </w:rPr>
              <w:t>.  The meeting was adjourned at 8:55</w:t>
            </w:r>
            <w:r>
              <w:rPr>
                <w:sz w:val="20"/>
                <w:szCs w:val="20"/>
              </w:rPr>
              <w:t xml:space="preserve"> </w:t>
            </w:r>
            <w:r w:rsidRPr="0060078E">
              <w:rPr>
                <w:sz w:val="20"/>
                <w:szCs w:val="20"/>
              </w:rPr>
              <w:t>PM.</w:t>
            </w:r>
          </w:p>
          <w:p w:rsidR="00774B97" w:rsidRPr="0060431C" w:rsidRDefault="00774B97" w:rsidP="00B55E87">
            <w:pPr>
              <w:tabs>
                <w:tab w:val="left" w:pos="691"/>
                <w:tab w:val="left" w:pos="1440"/>
                <w:tab w:val="left" w:pos="2160"/>
                <w:tab w:val="left" w:pos="8280"/>
              </w:tabs>
              <w:rPr>
                <w:b/>
                <w:sz w:val="20"/>
                <w:u w:val="single"/>
              </w:rPr>
            </w:pPr>
          </w:p>
        </w:tc>
        <w:tc>
          <w:tcPr>
            <w:tcW w:w="2077" w:type="dxa"/>
          </w:tcPr>
          <w:p w:rsidR="00774B97" w:rsidRDefault="00774B97" w:rsidP="00B55E87">
            <w:pPr>
              <w:jc w:val="right"/>
              <w:rPr>
                <w:sz w:val="20"/>
                <w:szCs w:val="20"/>
              </w:rPr>
            </w:pPr>
            <w:r>
              <w:rPr>
                <w:sz w:val="20"/>
                <w:szCs w:val="20"/>
              </w:rPr>
              <w:t>#0</w:t>
            </w:r>
            <w:r w:rsidR="00025BF0">
              <w:rPr>
                <w:sz w:val="20"/>
                <w:szCs w:val="20"/>
              </w:rPr>
              <w:t>8</w:t>
            </w:r>
            <w:r w:rsidR="009B3FB0">
              <w:rPr>
                <w:sz w:val="20"/>
                <w:szCs w:val="20"/>
              </w:rPr>
              <w:t>9</w:t>
            </w:r>
            <w:r>
              <w:rPr>
                <w:sz w:val="20"/>
                <w:szCs w:val="20"/>
              </w:rPr>
              <w:t xml:space="preserve">-14 </w:t>
            </w:r>
          </w:p>
          <w:p w:rsidR="00774B97" w:rsidRPr="0060078E" w:rsidRDefault="00774B97" w:rsidP="00B55E87">
            <w:pPr>
              <w:jc w:val="right"/>
              <w:rPr>
                <w:sz w:val="20"/>
                <w:szCs w:val="20"/>
              </w:rPr>
            </w:pPr>
            <w:r>
              <w:rPr>
                <w:sz w:val="20"/>
                <w:szCs w:val="20"/>
              </w:rPr>
              <w:t>Adjournment</w:t>
            </w:r>
          </w:p>
        </w:tc>
      </w:tr>
    </w:tbl>
    <w:p w:rsidR="00774B97" w:rsidRPr="0060078E" w:rsidRDefault="00774B97"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774B97" w:rsidRDefault="00774B97"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3B0FC3" w:rsidRPr="0060078E" w:rsidRDefault="003B0FC3"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774B97" w:rsidRPr="0060078E" w:rsidRDefault="00774B97"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r w:rsidRPr="0060078E">
        <w:rPr>
          <w:sz w:val="20"/>
          <w:szCs w:val="20"/>
        </w:rPr>
        <w:t>___________________</w:t>
      </w:r>
      <w:r>
        <w:rPr>
          <w:sz w:val="20"/>
          <w:szCs w:val="20"/>
        </w:rPr>
        <w:t>___</w:t>
      </w:r>
      <w:r w:rsidRPr="0060078E">
        <w:rPr>
          <w:sz w:val="20"/>
          <w:szCs w:val="20"/>
        </w:rPr>
        <w:t>__</w:t>
      </w:r>
    </w:p>
    <w:p w:rsidR="00774B97" w:rsidRPr="0060078E" w:rsidRDefault="00774B97"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r w:rsidRPr="0060078E">
        <w:rPr>
          <w:sz w:val="20"/>
          <w:szCs w:val="20"/>
        </w:rPr>
        <w:t>Kay Ellis, District Clerk</w:t>
      </w:r>
      <w:r w:rsidRPr="0060078E">
        <w:rPr>
          <w:sz w:val="20"/>
          <w:szCs w:val="20"/>
        </w:rPr>
        <w:br w:type="page"/>
      </w:r>
    </w:p>
    <w:p w:rsidR="00774B97" w:rsidRPr="0060078E" w:rsidRDefault="00774B97" w:rsidP="00774B97">
      <w:pPr>
        <w:ind w:left="-810" w:firstLine="810"/>
        <w:rPr>
          <w:sz w:val="20"/>
          <w:szCs w:val="20"/>
        </w:rPr>
      </w:pPr>
    </w:p>
    <w:p w:rsidR="00774B97" w:rsidRPr="0060078E" w:rsidRDefault="00774B97" w:rsidP="00774B97">
      <w:pPr>
        <w:jc w:val="center"/>
        <w:rPr>
          <w:sz w:val="20"/>
          <w:szCs w:val="20"/>
        </w:rPr>
      </w:pPr>
      <w:r w:rsidRPr="0060078E">
        <w:rPr>
          <w:sz w:val="20"/>
          <w:szCs w:val="20"/>
        </w:rPr>
        <w:t>Vestal Central Schools</w:t>
      </w:r>
    </w:p>
    <w:p w:rsidR="00774B97" w:rsidRPr="0060078E" w:rsidRDefault="00774B97" w:rsidP="00774B97">
      <w:pPr>
        <w:jc w:val="center"/>
        <w:rPr>
          <w:sz w:val="20"/>
          <w:szCs w:val="20"/>
        </w:rPr>
      </w:pPr>
      <w:r w:rsidRPr="0060078E">
        <w:rPr>
          <w:sz w:val="20"/>
          <w:szCs w:val="20"/>
        </w:rPr>
        <w:t>Vestal, New York</w:t>
      </w:r>
    </w:p>
    <w:p w:rsidR="00774B97" w:rsidRPr="0060078E" w:rsidRDefault="00774B97" w:rsidP="00774B97">
      <w:pPr>
        <w:jc w:val="center"/>
        <w:rPr>
          <w:sz w:val="20"/>
          <w:szCs w:val="20"/>
        </w:rPr>
      </w:pPr>
    </w:p>
    <w:p w:rsidR="00774B97" w:rsidRPr="0060078E" w:rsidRDefault="00774B97" w:rsidP="00774B97">
      <w:pPr>
        <w:jc w:val="center"/>
        <w:outlineLvl w:val="0"/>
        <w:rPr>
          <w:sz w:val="20"/>
          <w:szCs w:val="20"/>
        </w:rPr>
      </w:pPr>
      <w:r w:rsidRPr="0060078E">
        <w:rPr>
          <w:sz w:val="20"/>
          <w:szCs w:val="20"/>
        </w:rPr>
        <w:t xml:space="preserve">BOARD OF EDUCATION </w:t>
      </w:r>
    </w:p>
    <w:p w:rsidR="00774B97" w:rsidRPr="0060078E" w:rsidRDefault="00774B97" w:rsidP="00774B97">
      <w:pPr>
        <w:jc w:val="center"/>
        <w:rPr>
          <w:sz w:val="20"/>
          <w:szCs w:val="20"/>
        </w:rPr>
      </w:pPr>
      <w:r w:rsidRPr="0060078E">
        <w:rPr>
          <w:sz w:val="20"/>
          <w:szCs w:val="20"/>
        </w:rPr>
        <w:t>EXECUTIVE SESSION #1</w:t>
      </w:r>
    </w:p>
    <w:p w:rsidR="00774B97" w:rsidRPr="0060078E" w:rsidRDefault="00774B97" w:rsidP="00774B97">
      <w:pPr>
        <w:tabs>
          <w:tab w:val="left" w:pos="360"/>
        </w:tabs>
        <w:jc w:val="center"/>
        <w:rPr>
          <w:sz w:val="20"/>
          <w:szCs w:val="20"/>
        </w:rPr>
      </w:pPr>
      <w:r w:rsidRPr="0060078E">
        <w:rPr>
          <w:sz w:val="20"/>
          <w:szCs w:val="20"/>
        </w:rPr>
        <w:t xml:space="preserve">Tuesday, </w:t>
      </w:r>
      <w:r w:rsidR="00BC2DA0">
        <w:rPr>
          <w:sz w:val="20"/>
          <w:szCs w:val="20"/>
        </w:rPr>
        <w:t>August 27</w:t>
      </w:r>
      <w:r>
        <w:rPr>
          <w:sz w:val="20"/>
          <w:szCs w:val="20"/>
        </w:rPr>
        <w:t>, 2013</w:t>
      </w:r>
    </w:p>
    <w:p w:rsidR="00774B97" w:rsidRPr="0060078E" w:rsidRDefault="00774B97" w:rsidP="00774B97">
      <w:pPr>
        <w:jc w:val="center"/>
        <w:rPr>
          <w:sz w:val="20"/>
          <w:szCs w:val="20"/>
        </w:rPr>
      </w:pPr>
    </w:p>
    <w:p w:rsidR="00774B97" w:rsidRPr="0060078E" w:rsidRDefault="00774B97" w:rsidP="00774B97">
      <w:pPr>
        <w:jc w:val="center"/>
        <w:rPr>
          <w:sz w:val="20"/>
          <w:szCs w:val="20"/>
        </w:rPr>
      </w:pPr>
    </w:p>
    <w:tbl>
      <w:tblPr>
        <w:tblW w:w="10620" w:type="dxa"/>
        <w:tblInd w:w="-72" w:type="dxa"/>
        <w:tblLayout w:type="fixed"/>
        <w:tblLook w:val="0000" w:firstRow="0" w:lastRow="0" w:firstColumn="0" w:lastColumn="0" w:noHBand="0" w:noVBand="0"/>
      </w:tblPr>
      <w:tblGrid>
        <w:gridCol w:w="3690"/>
        <w:gridCol w:w="6930"/>
      </w:tblGrid>
      <w:tr w:rsidR="00774B97" w:rsidRPr="0060078E" w:rsidTr="00B55E87">
        <w:tc>
          <w:tcPr>
            <w:tcW w:w="3690" w:type="dxa"/>
          </w:tcPr>
          <w:p w:rsidR="00774B97" w:rsidRPr="0060078E" w:rsidRDefault="00774B97" w:rsidP="00B55E87">
            <w:pPr>
              <w:rPr>
                <w:sz w:val="20"/>
                <w:szCs w:val="20"/>
              </w:rPr>
            </w:pPr>
            <w:r w:rsidRPr="0060078E">
              <w:rPr>
                <w:sz w:val="20"/>
                <w:szCs w:val="20"/>
              </w:rPr>
              <w:t>PRESENT:</w:t>
            </w:r>
          </w:p>
        </w:tc>
        <w:tc>
          <w:tcPr>
            <w:tcW w:w="6930" w:type="dxa"/>
          </w:tcPr>
          <w:p w:rsidR="00774B97" w:rsidRPr="0060078E" w:rsidRDefault="00774B97" w:rsidP="00B55E87">
            <w:pPr>
              <w:rPr>
                <w:sz w:val="20"/>
                <w:szCs w:val="20"/>
              </w:rPr>
            </w:pPr>
            <w:r w:rsidRPr="0060078E">
              <w:rPr>
                <w:sz w:val="20"/>
                <w:szCs w:val="20"/>
              </w:rPr>
              <w:t>ALSO PRESENT:</w:t>
            </w:r>
          </w:p>
        </w:tc>
      </w:tr>
      <w:tr w:rsidR="00774B97" w:rsidRPr="0060078E" w:rsidTr="00B55E87">
        <w:tc>
          <w:tcPr>
            <w:tcW w:w="3690" w:type="dxa"/>
          </w:tcPr>
          <w:p w:rsidR="00774B97" w:rsidRPr="0060078E" w:rsidRDefault="00774B97" w:rsidP="00B55E87">
            <w:pPr>
              <w:ind w:left="-108"/>
              <w:rPr>
                <w:sz w:val="20"/>
                <w:szCs w:val="20"/>
              </w:rPr>
            </w:pPr>
            <w:r w:rsidRPr="0060078E">
              <w:rPr>
                <w:sz w:val="20"/>
                <w:szCs w:val="20"/>
              </w:rPr>
              <w:t xml:space="preserve">  Kim Myers, President </w:t>
            </w:r>
          </w:p>
        </w:tc>
        <w:tc>
          <w:tcPr>
            <w:tcW w:w="6930" w:type="dxa"/>
          </w:tcPr>
          <w:p w:rsidR="00774B97" w:rsidRPr="0060078E" w:rsidRDefault="00774B97" w:rsidP="00B55E87">
            <w:pPr>
              <w:rPr>
                <w:sz w:val="20"/>
                <w:szCs w:val="20"/>
              </w:rPr>
            </w:pPr>
            <w:r w:rsidRPr="0060078E">
              <w:rPr>
                <w:sz w:val="20"/>
                <w:szCs w:val="20"/>
              </w:rPr>
              <w:t xml:space="preserve">Superintendent Mark LaRoach </w:t>
            </w:r>
          </w:p>
        </w:tc>
      </w:tr>
      <w:tr w:rsidR="00774B97" w:rsidRPr="0060078E" w:rsidTr="00B55E87">
        <w:tc>
          <w:tcPr>
            <w:tcW w:w="3690" w:type="dxa"/>
          </w:tcPr>
          <w:p w:rsidR="00774B97" w:rsidRPr="0060078E" w:rsidRDefault="00774B97" w:rsidP="00B55E87">
            <w:pPr>
              <w:rPr>
                <w:sz w:val="20"/>
                <w:szCs w:val="20"/>
              </w:rPr>
            </w:pPr>
            <w:r w:rsidRPr="0060078E">
              <w:rPr>
                <w:sz w:val="20"/>
                <w:szCs w:val="20"/>
              </w:rPr>
              <w:t>Joan Miller, Vice President</w:t>
            </w:r>
            <w:r>
              <w:rPr>
                <w:sz w:val="20"/>
                <w:szCs w:val="20"/>
              </w:rPr>
              <w:t xml:space="preserve"> </w:t>
            </w:r>
          </w:p>
        </w:tc>
        <w:tc>
          <w:tcPr>
            <w:tcW w:w="6930" w:type="dxa"/>
          </w:tcPr>
          <w:p w:rsidR="00774B97" w:rsidRPr="0060078E" w:rsidRDefault="00C57D22" w:rsidP="00B55E87">
            <w:pPr>
              <w:rPr>
                <w:sz w:val="20"/>
                <w:szCs w:val="20"/>
              </w:rPr>
            </w:pPr>
            <w:r>
              <w:rPr>
                <w:sz w:val="20"/>
                <w:szCs w:val="20"/>
              </w:rPr>
              <w:t>School Business Administrator Jeffrey Ahearn</w:t>
            </w:r>
          </w:p>
        </w:tc>
      </w:tr>
      <w:tr w:rsidR="00774B97" w:rsidRPr="0060078E" w:rsidTr="00B55E87">
        <w:tc>
          <w:tcPr>
            <w:tcW w:w="3690" w:type="dxa"/>
          </w:tcPr>
          <w:p w:rsidR="00774B97" w:rsidRPr="0060078E" w:rsidRDefault="00774B97" w:rsidP="00B55E87">
            <w:pPr>
              <w:rPr>
                <w:sz w:val="20"/>
                <w:szCs w:val="20"/>
              </w:rPr>
            </w:pPr>
            <w:r w:rsidRPr="0060078E">
              <w:rPr>
                <w:sz w:val="20"/>
                <w:szCs w:val="20"/>
              </w:rPr>
              <w:t>Mark Browning</w:t>
            </w:r>
            <w:r>
              <w:rPr>
                <w:sz w:val="20"/>
                <w:szCs w:val="20"/>
              </w:rPr>
              <w:t xml:space="preserve"> </w:t>
            </w:r>
          </w:p>
        </w:tc>
        <w:tc>
          <w:tcPr>
            <w:tcW w:w="6930" w:type="dxa"/>
          </w:tcPr>
          <w:p w:rsidR="00774B97" w:rsidRPr="0060078E" w:rsidRDefault="00C57D22" w:rsidP="00B55E87">
            <w:pPr>
              <w:rPr>
                <w:sz w:val="20"/>
                <w:szCs w:val="20"/>
              </w:rPr>
            </w:pPr>
            <w:r>
              <w:rPr>
                <w:sz w:val="20"/>
                <w:szCs w:val="20"/>
              </w:rPr>
              <w:t>Director of Instruction Laura Lamash</w:t>
            </w:r>
          </w:p>
        </w:tc>
      </w:tr>
      <w:tr w:rsidR="00774B97" w:rsidRPr="0060078E" w:rsidTr="00B55E87">
        <w:tc>
          <w:tcPr>
            <w:tcW w:w="3690" w:type="dxa"/>
          </w:tcPr>
          <w:p w:rsidR="00774B97" w:rsidRPr="0060078E" w:rsidRDefault="00774B97" w:rsidP="00B55E87">
            <w:pPr>
              <w:rPr>
                <w:sz w:val="20"/>
                <w:szCs w:val="20"/>
              </w:rPr>
            </w:pPr>
            <w:r w:rsidRPr="0060078E">
              <w:rPr>
                <w:sz w:val="20"/>
                <w:szCs w:val="20"/>
              </w:rPr>
              <w:t>Jerry Etingoff</w:t>
            </w:r>
            <w:r>
              <w:rPr>
                <w:sz w:val="20"/>
                <w:szCs w:val="20"/>
              </w:rPr>
              <w:t xml:space="preserve"> </w:t>
            </w:r>
          </w:p>
        </w:tc>
        <w:tc>
          <w:tcPr>
            <w:tcW w:w="6930" w:type="dxa"/>
          </w:tcPr>
          <w:p w:rsidR="00774B97" w:rsidRPr="0060078E" w:rsidRDefault="00774B97" w:rsidP="00B55E87">
            <w:pPr>
              <w:rPr>
                <w:sz w:val="20"/>
                <w:szCs w:val="20"/>
              </w:rPr>
            </w:pPr>
            <w:r>
              <w:rPr>
                <w:sz w:val="20"/>
                <w:szCs w:val="20"/>
              </w:rPr>
              <w:t>District Negotiator Keith Olivet</w:t>
            </w:r>
          </w:p>
        </w:tc>
      </w:tr>
      <w:tr w:rsidR="00774B97" w:rsidRPr="0060078E" w:rsidTr="00B55E87">
        <w:tc>
          <w:tcPr>
            <w:tcW w:w="3690" w:type="dxa"/>
          </w:tcPr>
          <w:p w:rsidR="00774B97" w:rsidRPr="0060078E" w:rsidRDefault="00774B97" w:rsidP="00B55E87">
            <w:pPr>
              <w:rPr>
                <w:sz w:val="20"/>
                <w:szCs w:val="20"/>
              </w:rPr>
            </w:pPr>
            <w:r w:rsidRPr="0060078E">
              <w:rPr>
                <w:sz w:val="20"/>
                <w:szCs w:val="20"/>
              </w:rPr>
              <w:t>David Hanson</w:t>
            </w:r>
            <w:r>
              <w:rPr>
                <w:sz w:val="20"/>
                <w:szCs w:val="20"/>
              </w:rPr>
              <w:t xml:space="preserve"> </w:t>
            </w:r>
            <w:r w:rsidR="00C57D22">
              <w:rPr>
                <w:sz w:val="20"/>
                <w:szCs w:val="20"/>
              </w:rPr>
              <w:t>– arrived 7:01pm</w:t>
            </w:r>
          </w:p>
        </w:tc>
        <w:tc>
          <w:tcPr>
            <w:tcW w:w="6930" w:type="dxa"/>
          </w:tcPr>
          <w:p w:rsidR="00774B97" w:rsidRPr="0060078E" w:rsidRDefault="00774B97" w:rsidP="00BC2DA0">
            <w:pPr>
              <w:rPr>
                <w:sz w:val="20"/>
                <w:szCs w:val="20"/>
              </w:rPr>
            </w:pPr>
            <w:r w:rsidRPr="0060078E">
              <w:rPr>
                <w:sz w:val="20"/>
                <w:szCs w:val="20"/>
              </w:rPr>
              <w:t>School District Attorney Michael Sherwood</w:t>
            </w:r>
            <w:r>
              <w:rPr>
                <w:sz w:val="20"/>
                <w:szCs w:val="20"/>
              </w:rPr>
              <w:t xml:space="preserve"> </w:t>
            </w:r>
          </w:p>
        </w:tc>
      </w:tr>
      <w:tr w:rsidR="00774B97" w:rsidRPr="0060078E" w:rsidTr="00B55E87">
        <w:tc>
          <w:tcPr>
            <w:tcW w:w="3690" w:type="dxa"/>
          </w:tcPr>
          <w:p w:rsidR="00774B97" w:rsidRPr="0060078E" w:rsidRDefault="00774B97" w:rsidP="00B55E87">
            <w:pPr>
              <w:rPr>
                <w:sz w:val="20"/>
                <w:szCs w:val="20"/>
              </w:rPr>
            </w:pPr>
            <w:r w:rsidRPr="0060078E">
              <w:rPr>
                <w:sz w:val="20"/>
                <w:szCs w:val="20"/>
              </w:rPr>
              <w:t>John Hroncich</w:t>
            </w:r>
            <w:r>
              <w:rPr>
                <w:sz w:val="20"/>
                <w:szCs w:val="20"/>
              </w:rPr>
              <w:t xml:space="preserve"> </w:t>
            </w:r>
          </w:p>
        </w:tc>
        <w:tc>
          <w:tcPr>
            <w:tcW w:w="6930" w:type="dxa"/>
          </w:tcPr>
          <w:p w:rsidR="00774B97" w:rsidRPr="0060078E" w:rsidRDefault="00774B97" w:rsidP="00BC2DA0">
            <w:pPr>
              <w:rPr>
                <w:sz w:val="20"/>
                <w:szCs w:val="20"/>
              </w:rPr>
            </w:pPr>
            <w:r w:rsidRPr="0060078E">
              <w:rPr>
                <w:sz w:val="20"/>
                <w:szCs w:val="20"/>
              </w:rPr>
              <w:t xml:space="preserve">District Clerk Kay Ellis </w:t>
            </w:r>
          </w:p>
        </w:tc>
      </w:tr>
      <w:tr w:rsidR="00774B97" w:rsidRPr="0060078E" w:rsidTr="00B55E87">
        <w:tc>
          <w:tcPr>
            <w:tcW w:w="3690" w:type="dxa"/>
          </w:tcPr>
          <w:p w:rsidR="00774B97" w:rsidRPr="0060078E" w:rsidRDefault="00C57D22" w:rsidP="00B55E87">
            <w:pPr>
              <w:rPr>
                <w:sz w:val="20"/>
                <w:szCs w:val="20"/>
              </w:rPr>
            </w:pPr>
            <w:r w:rsidRPr="0060078E">
              <w:rPr>
                <w:sz w:val="20"/>
                <w:szCs w:val="20"/>
              </w:rPr>
              <w:t>Glenna Pitarresi</w:t>
            </w:r>
            <w:r>
              <w:rPr>
                <w:sz w:val="20"/>
                <w:szCs w:val="20"/>
              </w:rPr>
              <w:t xml:space="preserve"> – ABSENT</w:t>
            </w:r>
          </w:p>
        </w:tc>
        <w:tc>
          <w:tcPr>
            <w:tcW w:w="6930" w:type="dxa"/>
          </w:tcPr>
          <w:p w:rsidR="00774B97" w:rsidRPr="0060078E" w:rsidRDefault="00BC2DA0" w:rsidP="00B55E87">
            <w:pPr>
              <w:rPr>
                <w:sz w:val="20"/>
                <w:szCs w:val="20"/>
              </w:rPr>
            </w:pPr>
            <w:r>
              <w:rPr>
                <w:sz w:val="20"/>
                <w:szCs w:val="20"/>
              </w:rPr>
              <w:t>Director of Special Education Anne Tristan</w:t>
            </w:r>
          </w:p>
        </w:tc>
      </w:tr>
      <w:tr w:rsidR="00774B97" w:rsidRPr="0060078E" w:rsidTr="00B55E87">
        <w:tc>
          <w:tcPr>
            <w:tcW w:w="3690" w:type="dxa"/>
          </w:tcPr>
          <w:p w:rsidR="00774B97" w:rsidRPr="0060078E" w:rsidRDefault="00C57D22" w:rsidP="00B55E87">
            <w:pPr>
              <w:rPr>
                <w:sz w:val="20"/>
                <w:szCs w:val="20"/>
              </w:rPr>
            </w:pPr>
            <w:r>
              <w:rPr>
                <w:sz w:val="20"/>
                <w:szCs w:val="20"/>
              </w:rPr>
              <w:t>Michon Stuart</w:t>
            </w:r>
          </w:p>
        </w:tc>
        <w:tc>
          <w:tcPr>
            <w:tcW w:w="6930" w:type="dxa"/>
          </w:tcPr>
          <w:p w:rsidR="00774B97" w:rsidRPr="0060078E" w:rsidRDefault="00774B97" w:rsidP="00B55E87">
            <w:pPr>
              <w:rPr>
                <w:sz w:val="20"/>
                <w:szCs w:val="20"/>
              </w:rPr>
            </w:pPr>
          </w:p>
        </w:tc>
      </w:tr>
      <w:tr w:rsidR="00774B97" w:rsidRPr="0060078E" w:rsidTr="00B55E87">
        <w:tc>
          <w:tcPr>
            <w:tcW w:w="3690" w:type="dxa"/>
          </w:tcPr>
          <w:p w:rsidR="00774B97" w:rsidRPr="0060078E" w:rsidRDefault="00C57D22" w:rsidP="00B55E87">
            <w:pPr>
              <w:rPr>
                <w:sz w:val="20"/>
                <w:szCs w:val="20"/>
              </w:rPr>
            </w:pPr>
            <w:r>
              <w:rPr>
                <w:sz w:val="20"/>
                <w:szCs w:val="20"/>
              </w:rPr>
              <w:t xml:space="preserve">Phyllis Wiley – ABSENT </w:t>
            </w:r>
          </w:p>
        </w:tc>
        <w:tc>
          <w:tcPr>
            <w:tcW w:w="6930" w:type="dxa"/>
          </w:tcPr>
          <w:p w:rsidR="00774B97" w:rsidRPr="0060078E" w:rsidRDefault="00774B97" w:rsidP="00B55E87">
            <w:pPr>
              <w:rPr>
                <w:sz w:val="20"/>
                <w:szCs w:val="20"/>
              </w:rPr>
            </w:pPr>
          </w:p>
        </w:tc>
      </w:tr>
    </w:tbl>
    <w:p w:rsidR="00774B97" w:rsidRPr="0060078E" w:rsidRDefault="00774B97" w:rsidP="00774B97">
      <w:pPr>
        <w:rPr>
          <w:sz w:val="20"/>
          <w:szCs w:val="20"/>
        </w:rPr>
      </w:pPr>
    </w:p>
    <w:p w:rsidR="00774B97" w:rsidRPr="0060078E" w:rsidRDefault="00774B97" w:rsidP="00774B97">
      <w:pPr>
        <w:ind w:left="180"/>
        <w:outlineLvl w:val="0"/>
        <w:rPr>
          <w:sz w:val="20"/>
          <w:szCs w:val="20"/>
        </w:rPr>
      </w:pPr>
    </w:p>
    <w:p w:rsidR="00774B97" w:rsidRPr="0060078E" w:rsidRDefault="00774B97" w:rsidP="00774B97">
      <w:pPr>
        <w:outlineLvl w:val="0"/>
        <w:rPr>
          <w:sz w:val="20"/>
          <w:szCs w:val="20"/>
        </w:rPr>
      </w:pPr>
      <w:r>
        <w:rPr>
          <w:sz w:val="20"/>
          <w:szCs w:val="20"/>
        </w:rPr>
        <w:t xml:space="preserve">Executive Session commenced at </w:t>
      </w:r>
      <w:r w:rsidR="00C57D22">
        <w:rPr>
          <w:sz w:val="20"/>
          <w:szCs w:val="20"/>
        </w:rPr>
        <w:t>7:01</w:t>
      </w:r>
      <w:r>
        <w:rPr>
          <w:sz w:val="20"/>
          <w:szCs w:val="20"/>
        </w:rPr>
        <w:t xml:space="preserve"> PM in the small conference room</w:t>
      </w:r>
      <w:r w:rsidRPr="0060078E">
        <w:rPr>
          <w:sz w:val="20"/>
          <w:szCs w:val="20"/>
        </w:rPr>
        <w:t xml:space="preserve"> of the </w:t>
      </w:r>
      <w:r>
        <w:rPr>
          <w:sz w:val="20"/>
          <w:szCs w:val="20"/>
        </w:rPr>
        <w:t>Administration Building</w:t>
      </w:r>
      <w:r w:rsidRPr="0060078E">
        <w:rPr>
          <w:sz w:val="20"/>
          <w:szCs w:val="20"/>
        </w:rPr>
        <w:t>.</w:t>
      </w:r>
    </w:p>
    <w:p w:rsidR="00774B97" w:rsidRDefault="00774B97" w:rsidP="00774B97">
      <w:pPr>
        <w:tabs>
          <w:tab w:val="left" w:pos="2160"/>
          <w:tab w:val="left" w:pos="4176"/>
          <w:tab w:val="left" w:pos="7344"/>
        </w:tabs>
        <w:autoSpaceDE w:val="0"/>
        <w:autoSpaceDN w:val="0"/>
        <w:adjustRightInd w:val="0"/>
        <w:rPr>
          <w:sz w:val="20"/>
          <w:szCs w:val="20"/>
        </w:rPr>
      </w:pPr>
    </w:p>
    <w:p w:rsidR="00774B97" w:rsidRPr="0060078E" w:rsidRDefault="00774B97" w:rsidP="00774B97">
      <w:pPr>
        <w:tabs>
          <w:tab w:val="left" w:pos="2160"/>
          <w:tab w:val="left" w:pos="4176"/>
          <w:tab w:val="left" w:pos="7344"/>
        </w:tabs>
        <w:autoSpaceDE w:val="0"/>
        <w:autoSpaceDN w:val="0"/>
        <w:adjustRightInd w:val="0"/>
        <w:rPr>
          <w:sz w:val="20"/>
          <w:szCs w:val="20"/>
        </w:rPr>
      </w:pPr>
      <w:r w:rsidRPr="0060078E">
        <w:rPr>
          <w:sz w:val="20"/>
          <w:szCs w:val="20"/>
        </w:rPr>
        <w:t>Recommendations and annual reviews of the Committee on Special Education and the Committee on Preschool Special Education were on the agenda.  Board members had copies of the IEPs for each student made available to them the week prior to the meeting and had reviewed them.  Board members gave due consideration to each case before voting.</w:t>
      </w:r>
    </w:p>
    <w:p w:rsidR="00774B97" w:rsidRPr="0060078E" w:rsidRDefault="00774B97" w:rsidP="00774B97">
      <w:pPr>
        <w:pStyle w:val="BodyTextIndent3"/>
        <w:ind w:left="-810" w:firstLine="810"/>
        <w:rPr>
          <w:szCs w:val="20"/>
        </w:rPr>
      </w:pPr>
    </w:p>
    <w:p w:rsidR="00774B97" w:rsidRDefault="00774B97" w:rsidP="00774B97">
      <w:pPr>
        <w:pStyle w:val="BodyTextIndent3"/>
        <w:ind w:firstLine="0"/>
        <w:rPr>
          <w:szCs w:val="20"/>
        </w:rPr>
      </w:pPr>
      <w:r w:rsidRPr="0060078E">
        <w:rPr>
          <w:szCs w:val="20"/>
        </w:rPr>
        <w:t xml:space="preserve">On motion by </w:t>
      </w:r>
      <w:r w:rsidR="00C57D22">
        <w:rPr>
          <w:szCs w:val="20"/>
        </w:rPr>
        <w:t>Jerry Etingoff</w:t>
      </w:r>
      <w:r>
        <w:rPr>
          <w:szCs w:val="20"/>
        </w:rPr>
        <w:t xml:space="preserve">, second by </w:t>
      </w:r>
      <w:r w:rsidR="00C57D22">
        <w:rPr>
          <w:szCs w:val="20"/>
        </w:rPr>
        <w:t>Mark Browning</w:t>
      </w:r>
      <w:r w:rsidRPr="0060078E">
        <w:rPr>
          <w:szCs w:val="20"/>
        </w:rPr>
        <w:t xml:space="preserve">, the Board voted </w:t>
      </w:r>
      <w:r w:rsidR="00C57D22">
        <w:rPr>
          <w:szCs w:val="20"/>
        </w:rPr>
        <w:t>7</w:t>
      </w:r>
      <w:r w:rsidRPr="0060078E">
        <w:rPr>
          <w:szCs w:val="20"/>
        </w:rPr>
        <w:t xml:space="preserve"> to 0 to accept the recommendations and annual reviews of the Committee on Special Education and the Committee on Preschool Special Education for all students considered.</w:t>
      </w:r>
    </w:p>
    <w:p w:rsidR="00774B97" w:rsidRDefault="00774B97" w:rsidP="00774B97">
      <w:pPr>
        <w:pStyle w:val="BodyTextIndent3"/>
        <w:ind w:firstLine="0"/>
        <w:rPr>
          <w:szCs w:val="20"/>
        </w:rPr>
      </w:pPr>
    </w:p>
    <w:p w:rsidR="00C57D22" w:rsidRDefault="00C57D22" w:rsidP="00774B97">
      <w:pPr>
        <w:pStyle w:val="BodyTextIndent3"/>
        <w:ind w:firstLine="0"/>
        <w:rPr>
          <w:szCs w:val="20"/>
        </w:rPr>
      </w:pPr>
      <w:r>
        <w:rPr>
          <w:szCs w:val="20"/>
        </w:rPr>
        <w:t>The Board reviewed the proposed §7</w:t>
      </w:r>
      <w:r w:rsidR="003949EE">
        <w:rPr>
          <w:szCs w:val="20"/>
        </w:rPr>
        <w:t>5 charges against an employee</w:t>
      </w:r>
      <w:r>
        <w:rPr>
          <w:szCs w:val="20"/>
        </w:rPr>
        <w:t>.  A staffing proposal was discussed.</w:t>
      </w:r>
    </w:p>
    <w:p w:rsidR="00C57D22" w:rsidRDefault="00C57D22" w:rsidP="00774B97">
      <w:pPr>
        <w:pStyle w:val="BodyTextIndent3"/>
        <w:ind w:firstLine="0"/>
        <w:rPr>
          <w:szCs w:val="20"/>
        </w:rPr>
      </w:pPr>
    </w:p>
    <w:p w:rsidR="00774B97" w:rsidRPr="0060078E" w:rsidRDefault="00774B97" w:rsidP="00774B97">
      <w:pPr>
        <w:tabs>
          <w:tab w:val="left" w:pos="2160"/>
          <w:tab w:val="left" w:pos="4176"/>
          <w:tab w:val="left" w:pos="7344"/>
        </w:tabs>
        <w:autoSpaceDE w:val="0"/>
        <w:autoSpaceDN w:val="0"/>
        <w:adjustRightInd w:val="0"/>
        <w:ind w:left="-810" w:firstLine="810"/>
        <w:rPr>
          <w:sz w:val="20"/>
          <w:szCs w:val="20"/>
        </w:rPr>
      </w:pPr>
      <w:r>
        <w:rPr>
          <w:sz w:val="20"/>
          <w:szCs w:val="20"/>
        </w:rPr>
        <w:t xml:space="preserve">The session was adjourned at </w:t>
      </w:r>
      <w:r w:rsidR="00C57D22">
        <w:rPr>
          <w:sz w:val="20"/>
          <w:szCs w:val="20"/>
        </w:rPr>
        <w:t>7:22</w:t>
      </w:r>
      <w:r>
        <w:rPr>
          <w:sz w:val="20"/>
          <w:szCs w:val="20"/>
        </w:rPr>
        <w:t xml:space="preserve"> PM</w:t>
      </w:r>
      <w:r w:rsidRPr="0060078E">
        <w:rPr>
          <w:sz w:val="20"/>
          <w:szCs w:val="20"/>
        </w:rPr>
        <w:t>.</w:t>
      </w:r>
    </w:p>
    <w:p w:rsidR="00774B97" w:rsidRPr="0060078E" w:rsidRDefault="00774B97" w:rsidP="00774B97">
      <w:pPr>
        <w:tabs>
          <w:tab w:val="left" w:pos="2160"/>
          <w:tab w:val="left" w:pos="4176"/>
          <w:tab w:val="left" w:pos="7344"/>
        </w:tabs>
        <w:autoSpaceDE w:val="0"/>
        <w:autoSpaceDN w:val="0"/>
        <w:adjustRightInd w:val="0"/>
        <w:ind w:left="-810" w:firstLine="810"/>
        <w:rPr>
          <w:sz w:val="20"/>
          <w:szCs w:val="20"/>
        </w:rPr>
      </w:pPr>
    </w:p>
    <w:p w:rsidR="00774B97" w:rsidRPr="0060078E" w:rsidRDefault="00774B97" w:rsidP="00774B97">
      <w:pPr>
        <w:tabs>
          <w:tab w:val="left" w:pos="2160"/>
          <w:tab w:val="left" w:pos="4176"/>
          <w:tab w:val="left" w:pos="7344"/>
        </w:tabs>
        <w:autoSpaceDE w:val="0"/>
        <w:autoSpaceDN w:val="0"/>
        <w:adjustRightInd w:val="0"/>
        <w:rPr>
          <w:sz w:val="20"/>
          <w:szCs w:val="20"/>
        </w:rPr>
      </w:pPr>
    </w:p>
    <w:p w:rsidR="00774B97" w:rsidRPr="0060078E" w:rsidRDefault="00774B97" w:rsidP="00774B97">
      <w:pPr>
        <w:tabs>
          <w:tab w:val="left" w:pos="2160"/>
          <w:tab w:val="left" w:pos="4176"/>
          <w:tab w:val="left" w:pos="7344"/>
        </w:tabs>
        <w:autoSpaceDE w:val="0"/>
        <w:autoSpaceDN w:val="0"/>
        <w:adjustRightInd w:val="0"/>
        <w:rPr>
          <w:sz w:val="20"/>
          <w:szCs w:val="20"/>
        </w:rPr>
      </w:pPr>
    </w:p>
    <w:p w:rsidR="00774B97" w:rsidRPr="0060078E" w:rsidRDefault="00774B97"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774B97" w:rsidRPr="0060078E" w:rsidRDefault="00774B97" w:rsidP="00774B9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774B97" w:rsidRPr="0060078E" w:rsidRDefault="00774B97" w:rsidP="00774B97">
      <w:pPr>
        <w:tabs>
          <w:tab w:val="left" w:pos="2160"/>
          <w:tab w:val="left" w:pos="4176"/>
          <w:tab w:val="left" w:pos="7344"/>
        </w:tabs>
        <w:autoSpaceDE w:val="0"/>
        <w:autoSpaceDN w:val="0"/>
        <w:adjustRightInd w:val="0"/>
        <w:rPr>
          <w:sz w:val="20"/>
          <w:szCs w:val="20"/>
        </w:rPr>
      </w:pPr>
    </w:p>
    <w:p w:rsidR="00774B97" w:rsidRPr="0060078E" w:rsidRDefault="00774B97" w:rsidP="00774B97">
      <w:pPr>
        <w:jc w:val="center"/>
        <w:rPr>
          <w:sz w:val="20"/>
          <w:szCs w:val="20"/>
        </w:rPr>
      </w:pPr>
    </w:p>
    <w:p w:rsidR="00774B97" w:rsidRDefault="00774B97" w:rsidP="00774B97">
      <w:pPr>
        <w:rPr>
          <w:sz w:val="20"/>
          <w:szCs w:val="20"/>
        </w:rPr>
      </w:pPr>
    </w:p>
    <w:p w:rsidR="00774B97" w:rsidRDefault="00774B97" w:rsidP="00774B97">
      <w:pPr>
        <w:rPr>
          <w:sz w:val="20"/>
          <w:szCs w:val="20"/>
        </w:rPr>
      </w:pPr>
    </w:p>
    <w:p w:rsidR="00774B97" w:rsidRDefault="00774B97" w:rsidP="00774B97">
      <w:pPr>
        <w:rPr>
          <w:sz w:val="20"/>
          <w:szCs w:val="20"/>
        </w:rPr>
      </w:pPr>
    </w:p>
    <w:p w:rsidR="00774B97" w:rsidRDefault="00774B97" w:rsidP="00774B97">
      <w:pPr>
        <w:rPr>
          <w:sz w:val="20"/>
          <w:szCs w:val="20"/>
        </w:rPr>
      </w:pPr>
    </w:p>
    <w:p w:rsidR="00774B97" w:rsidRDefault="00774B97" w:rsidP="00774B97">
      <w:pPr>
        <w:rPr>
          <w:sz w:val="20"/>
          <w:szCs w:val="20"/>
        </w:rPr>
      </w:pPr>
    </w:p>
    <w:p w:rsidR="00774B97" w:rsidRDefault="00774B97" w:rsidP="00774B97">
      <w:pPr>
        <w:rPr>
          <w:sz w:val="20"/>
          <w:szCs w:val="20"/>
        </w:rPr>
      </w:pPr>
    </w:p>
    <w:p w:rsidR="00774B97" w:rsidRDefault="00774B97" w:rsidP="00774B97">
      <w:pPr>
        <w:rPr>
          <w:sz w:val="20"/>
          <w:szCs w:val="20"/>
        </w:rPr>
      </w:pPr>
    </w:p>
    <w:p w:rsidR="00774B97" w:rsidRDefault="00774B97" w:rsidP="00774B97">
      <w:pPr>
        <w:rPr>
          <w:sz w:val="20"/>
          <w:szCs w:val="20"/>
        </w:rPr>
      </w:pPr>
    </w:p>
    <w:p w:rsidR="00774B97" w:rsidRDefault="00774B97" w:rsidP="00774B97">
      <w:pPr>
        <w:rPr>
          <w:sz w:val="20"/>
          <w:szCs w:val="20"/>
        </w:rPr>
      </w:pPr>
    </w:p>
    <w:p w:rsidR="00774B97" w:rsidRDefault="00774B97" w:rsidP="00774B97">
      <w:pPr>
        <w:rPr>
          <w:sz w:val="20"/>
          <w:szCs w:val="20"/>
        </w:rPr>
      </w:pPr>
    </w:p>
    <w:p w:rsidR="00774B97" w:rsidRDefault="00774B97" w:rsidP="00774B97">
      <w:pPr>
        <w:rPr>
          <w:sz w:val="20"/>
          <w:szCs w:val="20"/>
        </w:rPr>
      </w:pPr>
    </w:p>
    <w:p w:rsidR="00774B97" w:rsidRDefault="00774B97" w:rsidP="00774B97">
      <w:pPr>
        <w:rPr>
          <w:sz w:val="20"/>
          <w:szCs w:val="20"/>
        </w:rPr>
      </w:pPr>
    </w:p>
    <w:p w:rsidR="00774B97" w:rsidRDefault="00774B97" w:rsidP="00774B97">
      <w:pPr>
        <w:rPr>
          <w:sz w:val="20"/>
          <w:szCs w:val="20"/>
        </w:rPr>
      </w:pPr>
    </w:p>
    <w:p w:rsidR="00BC2DA0" w:rsidRPr="0060078E" w:rsidRDefault="00BC2DA0" w:rsidP="00BC2DA0">
      <w:pPr>
        <w:ind w:left="-810" w:firstLine="810"/>
        <w:rPr>
          <w:sz w:val="20"/>
          <w:szCs w:val="20"/>
        </w:rPr>
      </w:pPr>
    </w:p>
    <w:p w:rsidR="00BC2DA0" w:rsidRDefault="00BC2DA0" w:rsidP="00BC2DA0">
      <w:pPr>
        <w:jc w:val="center"/>
        <w:rPr>
          <w:sz w:val="20"/>
          <w:szCs w:val="20"/>
        </w:rPr>
      </w:pPr>
    </w:p>
    <w:p w:rsidR="00BC2DA0" w:rsidRDefault="00BC2DA0" w:rsidP="00BC2DA0">
      <w:pPr>
        <w:jc w:val="center"/>
        <w:rPr>
          <w:sz w:val="20"/>
          <w:szCs w:val="20"/>
        </w:rPr>
      </w:pPr>
    </w:p>
    <w:p w:rsidR="00BC2DA0" w:rsidRDefault="00BC2DA0" w:rsidP="00BC2DA0">
      <w:pPr>
        <w:jc w:val="center"/>
        <w:rPr>
          <w:sz w:val="20"/>
          <w:szCs w:val="20"/>
        </w:rPr>
      </w:pPr>
    </w:p>
    <w:p w:rsidR="00BC2DA0" w:rsidRDefault="00BC2DA0" w:rsidP="00BC2DA0">
      <w:pPr>
        <w:jc w:val="center"/>
        <w:rPr>
          <w:sz w:val="20"/>
          <w:szCs w:val="20"/>
        </w:rPr>
      </w:pPr>
    </w:p>
    <w:p w:rsidR="00BC2DA0" w:rsidRDefault="00BC2DA0" w:rsidP="00BC2DA0">
      <w:pPr>
        <w:jc w:val="center"/>
        <w:rPr>
          <w:sz w:val="20"/>
          <w:szCs w:val="20"/>
        </w:rPr>
      </w:pPr>
    </w:p>
    <w:p w:rsidR="00BC2DA0" w:rsidRDefault="00BC2DA0" w:rsidP="00BC2DA0">
      <w:pPr>
        <w:jc w:val="center"/>
        <w:rPr>
          <w:sz w:val="20"/>
          <w:szCs w:val="20"/>
        </w:rPr>
      </w:pPr>
    </w:p>
    <w:p w:rsidR="00BC2DA0" w:rsidRDefault="00BC2DA0" w:rsidP="00BC2DA0">
      <w:pPr>
        <w:jc w:val="center"/>
        <w:rPr>
          <w:sz w:val="20"/>
          <w:szCs w:val="20"/>
        </w:rPr>
      </w:pPr>
    </w:p>
    <w:p w:rsidR="00BC2DA0" w:rsidRDefault="00BC2DA0" w:rsidP="00BC2DA0">
      <w:pPr>
        <w:jc w:val="center"/>
        <w:rPr>
          <w:sz w:val="20"/>
          <w:szCs w:val="20"/>
        </w:rPr>
      </w:pPr>
    </w:p>
    <w:p w:rsidR="00BC2DA0" w:rsidRPr="0060078E" w:rsidRDefault="00BC2DA0" w:rsidP="00BC2DA0">
      <w:pPr>
        <w:jc w:val="center"/>
        <w:rPr>
          <w:sz w:val="20"/>
          <w:szCs w:val="20"/>
        </w:rPr>
      </w:pPr>
      <w:r w:rsidRPr="0060078E">
        <w:rPr>
          <w:sz w:val="20"/>
          <w:szCs w:val="20"/>
        </w:rPr>
        <w:t>Vestal Central Schools</w:t>
      </w:r>
    </w:p>
    <w:p w:rsidR="00BC2DA0" w:rsidRPr="0060078E" w:rsidRDefault="00BC2DA0" w:rsidP="00BC2DA0">
      <w:pPr>
        <w:jc w:val="center"/>
        <w:rPr>
          <w:sz w:val="20"/>
          <w:szCs w:val="20"/>
        </w:rPr>
      </w:pPr>
      <w:r w:rsidRPr="0060078E">
        <w:rPr>
          <w:sz w:val="20"/>
          <w:szCs w:val="20"/>
        </w:rPr>
        <w:t>Vestal, New York</w:t>
      </w:r>
    </w:p>
    <w:p w:rsidR="00BC2DA0" w:rsidRPr="0060078E" w:rsidRDefault="00BC2DA0" w:rsidP="00BC2DA0">
      <w:pPr>
        <w:jc w:val="center"/>
        <w:rPr>
          <w:sz w:val="20"/>
          <w:szCs w:val="20"/>
        </w:rPr>
      </w:pPr>
    </w:p>
    <w:p w:rsidR="00BC2DA0" w:rsidRPr="0060078E" w:rsidRDefault="00BC2DA0" w:rsidP="00BC2DA0">
      <w:pPr>
        <w:jc w:val="center"/>
        <w:outlineLvl w:val="0"/>
        <w:rPr>
          <w:sz w:val="20"/>
          <w:szCs w:val="20"/>
        </w:rPr>
      </w:pPr>
      <w:r w:rsidRPr="0060078E">
        <w:rPr>
          <w:sz w:val="20"/>
          <w:szCs w:val="20"/>
        </w:rPr>
        <w:t xml:space="preserve">BOARD OF EDUCATION </w:t>
      </w:r>
    </w:p>
    <w:p w:rsidR="00BC2DA0" w:rsidRPr="0060078E" w:rsidRDefault="00BC2DA0" w:rsidP="00BC2DA0">
      <w:pPr>
        <w:jc w:val="center"/>
        <w:rPr>
          <w:sz w:val="20"/>
          <w:szCs w:val="20"/>
        </w:rPr>
      </w:pPr>
      <w:r w:rsidRPr="0060078E">
        <w:rPr>
          <w:sz w:val="20"/>
          <w:szCs w:val="20"/>
        </w:rPr>
        <w:t>EXECUTIVE SESSION #</w:t>
      </w:r>
      <w:r>
        <w:rPr>
          <w:sz w:val="20"/>
          <w:szCs w:val="20"/>
        </w:rPr>
        <w:t>2</w:t>
      </w:r>
    </w:p>
    <w:p w:rsidR="00BC2DA0" w:rsidRPr="0060078E" w:rsidRDefault="00BC2DA0" w:rsidP="00BC2DA0">
      <w:pPr>
        <w:tabs>
          <w:tab w:val="left" w:pos="360"/>
        </w:tabs>
        <w:jc w:val="center"/>
        <w:rPr>
          <w:sz w:val="20"/>
          <w:szCs w:val="20"/>
        </w:rPr>
      </w:pPr>
      <w:r w:rsidRPr="0060078E">
        <w:rPr>
          <w:sz w:val="20"/>
          <w:szCs w:val="20"/>
        </w:rPr>
        <w:t xml:space="preserve">Tuesday, </w:t>
      </w:r>
      <w:r>
        <w:rPr>
          <w:sz w:val="20"/>
          <w:szCs w:val="20"/>
        </w:rPr>
        <w:t>August 27, 2013</w:t>
      </w:r>
    </w:p>
    <w:p w:rsidR="00BC2DA0" w:rsidRPr="0060078E" w:rsidRDefault="00BC2DA0" w:rsidP="00BC2DA0">
      <w:pPr>
        <w:jc w:val="center"/>
        <w:rPr>
          <w:sz w:val="20"/>
          <w:szCs w:val="20"/>
        </w:rPr>
      </w:pPr>
    </w:p>
    <w:p w:rsidR="00BC2DA0" w:rsidRPr="0060078E" w:rsidRDefault="00BC2DA0" w:rsidP="00BC2DA0">
      <w:pPr>
        <w:jc w:val="center"/>
        <w:rPr>
          <w:sz w:val="20"/>
          <w:szCs w:val="20"/>
        </w:rPr>
      </w:pPr>
    </w:p>
    <w:tbl>
      <w:tblPr>
        <w:tblW w:w="10620" w:type="dxa"/>
        <w:tblInd w:w="-72" w:type="dxa"/>
        <w:tblLayout w:type="fixed"/>
        <w:tblLook w:val="0000" w:firstRow="0" w:lastRow="0" w:firstColumn="0" w:lastColumn="0" w:noHBand="0" w:noVBand="0"/>
      </w:tblPr>
      <w:tblGrid>
        <w:gridCol w:w="3690"/>
        <w:gridCol w:w="6930"/>
      </w:tblGrid>
      <w:tr w:rsidR="00BC2DA0" w:rsidRPr="0060078E" w:rsidTr="00B55E87">
        <w:tc>
          <w:tcPr>
            <w:tcW w:w="3690" w:type="dxa"/>
          </w:tcPr>
          <w:p w:rsidR="00BC2DA0" w:rsidRPr="0060078E" w:rsidRDefault="00BC2DA0" w:rsidP="00B55E87">
            <w:pPr>
              <w:rPr>
                <w:sz w:val="20"/>
                <w:szCs w:val="20"/>
              </w:rPr>
            </w:pPr>
            <w:r w:rsidRPr="0060078E">
              <w:rPr>
                <w:sz w:val="20"/>
                <w:szCs w:val="20"/>
              </w:rPr>
              <w:t>PRESENT:</w:t>
            </w:r>
          </w:p>
        </w:tc>
        <w:tc>
          <w:tcPr>
            <w:tcW w:w="6930" w:type="dxa"/>
          </w:tcPr>
          <w:p w:rsidR="00BC2DA0" w:rsidRPr="0060078E" w:rsidRDefault="00BC2DA0" w:rsidP="00B55E87">
            <w:pPr>
              <w:rPr>
                <w:sz w:val="20"/>
                <w:szCs w:val="20"/>
              </w:rPr>
            </w:pPr>
            <w:r w:rsidRPr="0060078E">
              <w:rPr>
                <w:sz w:val="20"/>
                <w:szCs w:val="20"/>
              </w:rPr>
              <w:t>ALSO PRESENT:</w:t>
            </w:r>
          </w:p>
        </w:tc>
      </w:tr>
      <w:tr w:rsidR="00BC2DA0" w:rsidRPr="0060078E" w:rsidTr="00B55E87">
        <w:tc>
          <w:tcPr>
            <w:tcW w:w="3690" w:type="dxa"/>
          </w:tcPr>
          <w:p w:rsidR="00BC2DA0" w:rsidRPr="0060078E" w:rsidRDefault="00BC2DA0" w:rsidP="00B55E87">
            <w:pPr>
              <w:ind w:left="-108"/>
              <w:rPr>
                <w:sz w:val="20"/>
                <w:szCs w:val="20"/>
              </w:rPr>
            </w:pPr>
            <w:r w:rsidRPr="0060078E">
              <w:rPr>
                <w:sz w:val="20"/>
                <w:szCs w:val="20"/>
              </w:rPr>
              <w:t xml:space="preserve">  Kim Myers, President </w:t>
            </w:r>
          </w:p>
        </w:tc>
        <w:tc>
          <w:tcPr>
            <w:tcW w:w="6930" w:type="dxa"/>
          </w:tcPr>
          <w:p w:rsidR="00BC2DA0" w:rsidRPr="0060078E" w:rsidRDefault="00BC2DA0" w:rsidP="00B55E87">
            <w:pPr>
              <w:rPr>
                <w:sz w:val="20"/>
                <w:szCs w:val="20"/>
              </w:rPr>
            </w:pPr>
            <w:r w:rsidRPr="0060078E">
              <w:rPr>
                <w:sz w:val="20"/>
                <w:szCs w:val="20"/>
              </w:rPr>
              <w:t xml:space="preserve">Superintendent Mark LaRoach </w:t>
            </w:r>
          </w:p>
        </w:tc>
      </w:tr>
      <w:tr w:rsidR="00BC2DA0" w:rsidRPr="0060078E" w:rsidTr="00B55E87">
        <w:tc>
          <w:tcPr>
            <w:tcW w:w="3690" w:type="dxa"/>
          </w:tcPr>
          <w:p w:rsidR="00BC2DA0" w:rsidRPr="0060078E" w:rsidRDefault="00BC2DA0" w:rsidP="00B55E87">
            <w:pPr>
              <w:rPr>
                <w:sz w:val="20"/>
                <w:szCs w:val="20"/>
              </w:rPr>
            </w:pPr>
            <w:r w:rsidRPr="0060078E">
              <w:rPr>
                <w:sz w:val="20"/>
                <w:szCs w:val="20"/>
              </w:rPr>
              <w:t>Joan Miller, Vice President</w:t>
            </w:r>
            <w:r>
              <w:rPr>
                <w:sz w:val="20"/>
                <w:szCs w:val="20"/>
              </w:rPr>
              <w:t xml:space="preserve"> </w:t>
            </w:r>
          </w:p>
        </w:tc>
        <w:tc>
          <w:tcPr>
            <w:tcW w:w="6930" w:type="dxa"/>
          </w:tcPr>
          <w:p w:rsidR="00BC2DA0" w:rsidRPr="0060078E" w:rsidRDefault="00BC2DA0" w:rsidP="00B55E87">
            <w:pPr>
              <w:rPr>
                <w:sz w:val="20"/>
                <w:szCs w:val="20"/>
              </w:rPr>
            </w:pPr>
            <w:r>
              <w:rPr>
                <w:sz w:val="20"/>
                <w:szCs w:val="20"/>
              </w:rPr>
              <w:t>Director of Instruction Laura Lamash</w:t>
            </w:r>
          </w:p>
        </w:tc>
      </w:tr>
      <w:tr w:rsidR="00BC2DA0" w:rsidRPr="0060078E" w:rsidTr="00B55E87">
        <w:tc>
          <w:tcPr>
            <w:tcW w:w="3690" w:type="dxa"/>
          </w:tcPr>
          <w:p w:rsidR="00BC2DA0" w:rsidRPr="0060078E" w:rsidRDefault="00BC2DA0" w:rsidP="00B55E87">
            <w:pPr>
              <w:rPr>
                <w:sz w:val="20"/>
                <w:szCs w:val="20"/>
              </w:rPr>
            </w:pPr>
            <w:r w:rsidRPr="0060078E">
              <w:rPr>
                <w:sz w:val="20"/>
                <w:szCs w:val="20"/>
              </w:rPr>
              <w:t>Mark Browning</w:t>
            </w:r>
            <w:r>
              <w:rPr>
                <w:sz w:val="20"/>
                <w:szCs w:val="20"/>
              </w:rPr>
              <w:t xml:space="preserve"> </w:t>
            </w:r>
          </w:p>
        </w:tc>
        <w:tc>
          <w:tcPr>
            <w:tcW w:w="6930" w:type="dxa"/>
          </w:tcPr>
          <w:p w:rsidR="00BC2DA0" w:rsidRPr="0060078E" w:rsidRDefault="00BC2DA0" w:rsidP="00B55E87">
            <w:pPr>
              <w:rPr>
                <w:sz w:val="20"/>
                <w:szCs w:val="20"/>
              </w:rPr>
            </w:pPr>
            <w:r>
              <w:rPr>
                <w:sz w:val="20"/>
                <w:szCs w:val="20"/>
              </w:rPr>
              <w:t>School Business Administrator Jeffrey Ahearn</w:t>
            </w:r>
          </w:p>
        </w:tc>
      </w:tr>
      <w:tr w:rsidR="00BC2DA0" w:rsidRPr="0060078E" w:rsidTr="00B55E87">
        <w:tc>
          <w:tcPr>
            <w:tcW w:w="3690" w:type="dxa"/>
          </w:tcPr>
          <w:p w:rsidR="00BC2DA0" w:rsidRPr="0060078E" w:rsidRDefault="00BC2DA0" w:rsidP="00B55E87">
            <w:pPr>
              <w:rPr>
                <w:sz w:val="20"/>
                <w:szCs w:val="20"/>
              </w:rPr>
            </w:pPr>
            <w:r w:rsidRPr="0060078E">
              <w:rPr>
                <w:sz w:val="20"/>
                <w:szCs w:val="20"/>
              </w:rPr>
              <w:t>Jerry Etingoff</w:t>
            </w:r>
            <w:r>
              <w:rPr>
                <w:sz w:val="20"/>
                <w:szCs w:val="20"/>
              </w:rPr>
              <w:t xml:space="preserve"> </w:t>
            </w:r>
          </w:p>
        </w:tc>
        <w:tc>
          <w:tcPr>
            <w:tcW w:w="6930" w:type="dxa"/>
          </w:tcPr>
          <w:p w:rsidR="00BC2DA0" w:rsidRPr="0060078E" w:rsidRDefault="00BC2DA0" w:rsidP="00B55E87">
            <w:pPr>
              <w:rPr>
                <w:sz w:val="20"/>
                <w:szCs w:val="20"/>
              </w:rPr>
            </w:pPr>
            <w:r>
              <w:rPr>
                <w:sz w:val="20"/>
                <w:szCs w:val="20"/>
              </w:rPr>
              <w:t>District Negotiator Keith Olivet</w:t>
            </w:r>
          </w:p>
        </w:tc>
      </w:tr>
      <w:tr w:rsidR="00BC2DA0" w:rsidRPr="0060078E" w:rsidTr="00B55E87">
        <w:tc>
          <w:tcPr>
            <w:tcW w:w="3690" w:type="dxa"/>
          </w:tcPr>
          <w:p w:rsidR="00BC2DA0" w:rsidRPr="0060078E" w:rsidRDefault="00BC2DA0" w:rsidP="00B55E87">
            <w:pPr>
              <w:rPr>
                <w:sz w:val="20"/>
                <w:szCs w:val="20"/>
              </w:rPr>
            </w:pPr>
            <w:r w:rsidRPr="0060078E">
              <w:rPr>
                <w:sz w:val="20"/>
                <w:szCs w:val="20"/>
              </w:rPr>
              <w:t>David Hanson</w:t>
            </w:r>
            <w:r>
              <w:rPr>
                <w:sz w:val="20"/>
                <w:szCs w:val="20"/>
              </w:rPr>
              <w:t xml:space="preserve"> </w:t>
            </w:r>
          </w:p>
        </w:tc>
        <w:tc>
          <w:tcPr>
            <w:tcW w:w="6930" w:type="dxa"/>
          </w:tcPr>
          <w:p w:rsidR="00BC2DA0" w:rsidRPr="0060078E" w:rsidRDefault="00BC2DA0" w:rsidP="00B55E87">
            <w:pPr>
              <w:rPr>
                <w:sz w:val="20"/>
                <w:szCs w:val="20"/>
              </w:rPr>
            </w:pPr>
            <w:r w:rsidRPr="0060078E">
              <w:rPr>
                <w:sz w:val="20"/>
                <w:szCs w:val="20"/>
              </w:rPr>
              <w:t>School District Attorney Michael Sherwood</w:t>
            </w:r>
            <w:r>
              <w:rPr>
                <w:sz w:val="20"/>
                <w:szCs w:val="20"/>
              </w:rPr>
              <w:t xml:space="preserve"> </w:t>
            </w:r>
          </w:p>
        </w:tc>
      </w:tr>
      <w:tr w:rsidR="00BC2DA0" w:rsidRPr="0060078E" w:rsidTr="00B55E87">
        <w:tc>
          <w:tcPr>
            <w:tcW w:w="3690" w:type="dxa"/>
          </w:tcPr>
          <w:p w:rsidR="00BC2DA0" w:rsidRPr="0060078E" w:rsidRDefault="00BC2DA0" w:rsidP="00B55E87">
            <w:pPr>
              <w:rPr>
                <w:sz w:val="20"/>
                <w:szCs w:val="20"/>
              </w:rPr>
            </w:pPr>
            <w:r w:rsidRPr="0060078E">
              <w:rPr>
                <w:sz w:val="20"/>
                <w:szCs w:val="20"/>
              </w:rPr>
              <w:t>John Hroncich</w:t>
            </w:r>
            <w:r>
              <w:rPr>
                <w:sz w:val="20"/>
                <w:szCs w:val="20"/>
              </w:rPr>
              <w:t xml:space="preserve"> </w:t>
            </w:r>
          </w:p>
        </w:tc>
        <w:tc>
          <w:tcPr>
            <w:tcW w:w="6930" w:type="dxa"/>
          </w:tcPr>
          <w:p w:rsidR="00BC2DA0" w:rsidRPr="0060078E" w:rsidRDefault="00BC2DA0" w:rsidP="00B55E87">
            <w:pPr>
              <w:rPr>
                <w:sz w:val="20"/>
                <w:szCs w:val="20"/>
              </w:rPr>
            </w:pPr>
            <w:r w:rsidRPr="0060078E">
              <w:rPr>
                <w:sz w:val="20"/>
                <w:szCs w:val="20"/>
              </w:rPr>
              <w:t>District Clerk Kay Ellis</w:t>
            </w:r>
            <w:r w:rsidR="00354C67">
              <w:rPr>
                <w:sz w:val="20"/>
                <w:szCs w:val="20"/>
              </w:rPr>
              <w:t xml:space="preserve"> – dismissed 8:20pm</w:t>
            </w:r>
            <w:r w:rsidRPr="0060078E">
              <w:rPr>
                <w:sz w:val="20"/>
                <w:szCs w:val="20"/>
              </w:rPr>
              <w:t xml:space="preserve"> </w:t>
            </w:r>
          </w:p>
        </w:tc>
      </w:tr>
      <w:tr w:rsidR="00BC2DA0" w:rsidRPr="0060078E" w:rsidTr="00B55E87">
        <w:tc>
          <w:tcPr>
            <w:tcW w:w="3690" w:type="dxa"/>
          </w:tcPr>
          <w:p w:rsidR="00BC2DA0" w:rsidRPr="0060078E" w:rsidRDefault="009D336B" w:rsidP="00B55E87">
            <w:pPr>
              <w:rPr>
                <w:sz w:val="20"/>
                <w:szCs w:val="20"/>
              </w:rPr>
            </w:pPr>
            <w:r w:rsidRPr="0060078E">
              <w:rPr>
                <w:sz w:val="20"/>
                <w:szCs w:val="20"/>
              </w:rPr>
              <w:t>Glenna Pitarresi</w:t>
            </w:r>
            <w:r w:rsidR="00C67F2D">
              <w:rPr>
                <w:sz w:val="20"/>
                <w:szCs w:val="20"/>
              </w:rPr>
              <w:t xml:space="preserve"> – ABSENT </w:t>
            </w:r>
          </w:p>
        </w:tc>
        <w:tc>
          <w:tcPr>
            <w:tcW w:w="6930" w:type="dxa"/>
          </w:tcPr>
          <w:p w:rsidR="00BC2DA0" w:rsidRPr="0060078E" w:rsidRDefault="00BC2DA0" w:rsidP="00B55E87">
            <w:pPr>
              <w:rPr>
                <w:sz w:val="20"/>
                <w:szCs w:val="20"/>
              </w:rPr>
            </w:pPr>
          </w:p>
        </w:tc>
      </w:tr>
      <w:tr w:rsidR="00BC2DA0" w:rsidRPr="0060078E" w:rsidTr="00B55E87">
        <w:tc>
          <w:tcPr>
            <w:tcW w:w="3690" w:type="dxa"/>
          </w:tcPr>
          <w:p w:rsidR="00BC2DA0" w:rsidRPr="0060078E" w:rsidRDefault="009D336B" w:rsidP="00B55E87">
            <w:pPr>
              <w:rPr>
                <w:sz w:val="20"/>
                <w:szCs w:val="20"/>
              </w:rPr>
            </w:pPr>
            <w:r>
              <w:rPr>
                <w:sz w:val="20"/>
                <w:szCs w:val="20"/>
              </w:rPr>
              <w:t>Michon Stuart</w:t>
            </w:r>
          </w:p>
        </w:tc>
        <w:tc>
          <w:tcPr>
            <w:tcW w:w="6930" w:type="dxa"/>
          </w:tcPr>
          <w:p w:rsidR="00BC2DA0" w:rsidRPr="0060078E" w:rsidRDefault="00BC2DA0" w:rsidP="00B55E87">
            <w:pPr>
              <w:rPr>
                <w:sz w:val="20"/>
                <w:szCs w:val="20"/>
              </w:rPr>
            </w:pPr>
          </w:p>
        </w:tc>
      </w:tr>
      <w:tr w:rsidR="00BC2DA0" w:rsidRPr="0060078E" w:rsidTr="00B55E87">
        <w:tc>
          <w:tcPr>
            <w:tcW w:w="3690" w:type="dxa"/>
          </w:tcPr>
          <w:p w:rsidR="00BC2DA0" w:rsidRPr="0060078E" w:rsidRDefault="009D336B" w:rsidP="00B55E87">
            <w:pPr>
              <w:rPr>
                <w:sz w:val="20"/>
                <w:szCs w:val="20"/>
              </w:rPr>
            </w:pPr>
            <w:r>
              <w:rPr>
                <w:sz w:val="20"/>
                <w:szCs w:val="20"/>
              </w:rPr>
              <w:t xml:space="preserve">Phyllis Wiley – ABSENT </w:t>
            </w:r>
          </w:p>
        </w:tc>
        <w:tc>
          <w:tcPr>
            <w:tcW w:w="6930" w:type="dxa"/>
          </w:tcPr>
          <w:p w:rsidR="00BC2DA0" w:rsidRPr="0060078E" w:rsidRDefault="00BC2DA0" w:rsidP="00B55E87">
            <w:pPr>
              <w:rPr>
                <w:sz w:val="20"/>
                <w:szCs w:val="20"/>
              </w:rPr>
            </w:pPr>
          </w:p>
        </w:tc>
      </w:tr>
    </w:tbl>
    <w:p w:rsidR="00BC2DA0" w:rsidRPr="0060078E" w:rsidRDefault="00BC2DA0" w:rsidP="00BC2DA0">
      <w:pPr>
        <w:rPr>
          <w:sz w:val="20"/>
          <w:szCs w:val="20"/>
        </w:rPr>
      </w:pPr>
    </w:p>
    <w:p w:rsidR="00BC2DA0" w:rsidRPr="0060078E" w:rsidRDefault="00BC2DA0" w:rsidP="00BC2DA0">
      <w:pPr>
        <w:ind w:left="180"/>
        <w:outlineLvl w:val="0"/>
        <w:rPr>
          <w:sz w:val="20"/>
          <w:szCs w:val="20"/>
        </w:rPr>
      </w:pPr>
    </w:p>
    <w:p w:rsidR="00BC2DA0" w:rsidRDefault="00BC2DA0" w:rsidP="00BC2DA0">
      <w:pPr>
        <w:outlineLvl w:val="0"/>
        <w:rPr>
          <w:sz w:val="20"/>
          <w:szCs w:val="20"/>
        </w:rPr>
      </w:pPr>
      <w:r>
        <w:rPr>
          <w:sz w:val="20"/>
          <w:szCs w:val="20"/>
        </w:rPr>
        <w:t>Exec</w:t>
      </w:r>
      <w:r w:rsidR="00354C67">
        <w:rPr>
          <w:sz w:val="20"/>
          <w:szCs w:val="20"/>
        </w:rPr>
        <w:t>utive Session commenced at 8:15</w:t>
      </w:r>
      <w:r>
        <w:rPr>
          <w:sz w:val="20"/>
          <w:szCs w:val="20"/>
        </w:rPr>
        <w:t xml:space="preserve"> PM in the small conference room</w:t>
      </w:r>
      <w:r w:rsidRPr="0060078E">
        <w:rPr>
          <w:sz w:val="20"/>
          <w:szCs w:val="20"/>
        </w:rPr>
        <w:t xml:space="preserve"> of the </w:t>
      </w:r>
      <w:r>
        <w:rPr>
          <w:sz w:val="20"/>
          <w:szCs w:val="20"/>
        </w:rPr>
        <w:t>Administration Building</w:t>
      </w:r>
      <w:r w:rsidRPr="0060078E">
        <w:rPr>
          <w:sz w:val="20"/>
          <w:szCs w:val="20"/>
        </w:rPr>
        <w:t>.</w:t>
      </w:r>
    </w:p>
    <w:p w:rsidR="00BC2DA0" w:rsidRDefault="00BC2DA0" w:rsidP="00BC2DA0">
      <w:pPr>
        <w:outlineLvl w:val="0"/>
        <w:rPr>
          <w:sz w:val="20"/>
          <w:szCs w:val="20"/>
        </w:rPr>
      </w:pPr>
    </w:p>
    <w:p w:rsidR="00BC2DA0" w:rsidRDefault="00BC2DA0" w:rsidP="00BC2DA0">
      <w:pPr>
        <w:outlineLvl w:val="0"/>
        <w:rPr>
          <w:sz w:val="20"/>
          <w:szCs w:val="20"/>
        </w:rPr>
      </w:pPr>
      <w:r>
        <w:rPr>
          <w:sz w:val="20"/>
          <w:szCs w:val="20"/>
        </w:rPr>
        <w:t>The Board discussed the sta</w:t>
      </w:r>
      <w:r w:rsidR="00354C67">
        <w:rPr>
          <w:sz w:val="20"/>
          <w:szCs w:val="20"/>
        </w:rPr>
        <w:t>tus of negotiations with all District</w:t>
      </w:r>
      <w:r>
        <w:rPr>
          <w:sz w:val="20"/>
          <w:szCs w:val="20"/>
        </w:rPr>
        <w:t xml:space="preserve"> bargaining units.</w:t>
      </w:r>
      <w:r w:rsidR="00354C67">
        <w:rPr>
          <w:sz w:val="20"/>
          <w:szCs w:val="20"/>
        </w:rPr>
        <w:t xml:space="preserve"> </w:t>
      </w:r>
    </w:p>
    <w:p w:rsidR="00BC2DA0" w:rsidRDefault="00BC2DA0" w:rsidP="00BC2DA0">
      <w:pPr>
        <w:outlineLvl w:val="0"/>
        <w:rPr>
          <w:sz w:val="20"/>
          <w:szCs w:val="20"/>
        </w:rPr>
      </w:pPr>
    </w:p>
    <w:p w:rsidR="00BC2DA0" w:rsidRPr="0060078E" w:rsidRDefault="00BC2DA0" w:rsidP="00BC2DA0">
      <w:pPr>
        <w:tabs>
          <w:tab w:val="left" w:pos="2160"/>
          <w:tab w:val="left" w:pos="4176"/>
          <w:tab w:val="left" w:pos="7344"/>
        </w:tabs>
        <w:autoSpaceDE w:val="0"/>
        <w:autoSpaceDN w:val="0"/>
        <w:adjustRightInd w:val="0"/>
        <w:ind w:left="-810" w:firstLine="810"/>
        <w:rPr>
          <w:sz w:val="20"/>
          <w:szCs w:val="20"/>
        </w:rPr>
      </w:pPr>
      <w:r>
        <w:rPr>
          <w:sz w:val="20"/>
          <w:szCs w:val="20"/>
        </w:rPr>
        <w:t>Th</w:t>
      </w:r>
      <w:r w:rsidR="00354C67">
        <w:rPr>
          <w:sz w:val="20"/>
          <w:szCs w:val="20"/>
        </w:rPr>
        <w:t>e session was adjourned at 8:55</w:t>
      </w:r>
      <w:r>
        <w:rPr>
          <w:sz w:val="20"/>
          <w:szCs w:val="20"/>
        </w:rPr>
        <w:t xml:space="preserve"> PM</w:t>
      </w:r>
      <w:r w:rsidRPr="0060078E">
        <w:rPr>
          <w:sz w:val="20"/>
          <w:szCs w:val="20"/>
        </w:rPr>
        <w:t>.</w:t>
      </w:r>
    </w:p>
    <w:p w:rsidR="00BC2DA0" w:rsidRDefault="00BC2DA0" w:rsidP="00BC2DA0">
      <w:pPr>
        <w:outlineLvl w:val="0"/>
        <w:rPr>
          <w:sz w:val="20"/>
          <w:szCs w:val="20"/>
        </w:rPr>
      </w:pPr>
    </w:p>
    <w:p w:rsidR="00BC2DA0" w:rsidRDefault="00BC2DA0" w:rsidP="00BC2DA0">
      <w:pPr>
        <w:outlineLvl w:val="0"/>
        <w:rPr>
          <w:sz w:val="20"/>
          <w:szCs w:val="20"/>
        </w:rPr>
      </w:pPr>
    </w:p>
    <w:p w:rsidR="00BC2DA0" w:rsidRPr="0060078E" w:rsidRDefault="00BC2DA0" w:rsidP="00BC2DA0">
      <w:pPr>
        <w:outlineLvl w:val="0"/>
        <w:rPr>
          <w:sz w:val="20"/>
          <w:szCs w:val="20"/>
        </w:rPr>
      </w:pPr>
    </w:p>
    <w:p w:rsidR="00774B97" w:rsidRDefault="00774B97"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D56890" w:rsidRPr="0060078E" w:rsidRDefault="00D56890" w:rsidP="00D568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D56890" w:rsidRPr="0060078E" w:rsidRDefault="00D56890" w:rsidP="00D56890">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Pr>
          <w:sz w:val="20"/>
          <w:szCs w:val="20"/>
        </w:rPr>
        <w:t xml:space="preserve">  </w:t>
      </w:r>
      <w:r w:rsidRPr="0060078E">
        <w:rPr>
          <w:sz w:val="20"/>
          <w:szCs w:val="20"/>
        </w:rPr>
        <w:t xml:space="preserve"> Kay Ellis, District Clerk </w:t>
      </w:r>
    </w:p>
    <w:p w:rsidR="00D56890" w:rsidRPr="0060078E" w:rsidRDefault="00D56890" w:rsidP="00D56890">
      <w:pPr>
        <w:tabs>
          <w:tab w:val="left" w:pos="2160"/>
          <w:tab w:val="left" w:pos="4176"/>
          <w:tab w:val="left" w:pos="7344"/>
        </w:tabs>
        <w:autoSpaceDE w:val="0"/>
        <w:autoSpaceDN w:val="0"/>
        <w:adjustRightInd w:val="0"/>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BC2DA0" w:rsidRDefault="00BC2DA0" w:rsidP="00774B97">
      <w:pPr>
        <w:rPr>
          <w:sz w:val="20"/>
          <w:szCs w:val="20"/>
        </w:rPr>
      </w:pPr>
    </w:p>
    <w:p w:rsidR="00774B97" w:rsidRPr="00427D4C" w:rsidRDefault="00774B97" w:rsidP="00774B97">
      <w:pPr>
        <w:rPr>
          <w:sz w:val="20"/>
          <w:szCs w:val="20"/>
        </w:rPr>
      </w:pPr>
      <w:r>
        <w:rPr>
          <w:sz w:val="20"/>
          <w:szCs w:val="20"/>
        </w:rPr>
        <w:t xml:space="preserve">2013 </w:t>
      </w:r>
      <w:r w:rsidR="00BC2DA0">
        <w:rPr>
          <w:sz w:val="20"/>
          <w:szCs w:val="20"/>
        </w:rPr>
        <w:t>8-27</w:t>
      </w:r>
      <w:r>
        <w:rPr>
          <w:sz w:val="20"/>
          <w:szCs w:val="20"/>
        </w:rPr>
        <w:t xml:space="preserve"> MIN</w:t>
      </w:r>
    </w:p>
    <w:p w:rsidR="00E27FE4" w:rsidRDefault="00E27FE4"/>
    <w:sectPr w:rsidR="00E27FE4" w:rsidSect="00B55E87">
      <w:headerReference w:type="default" r:id="rId8"/>
      <w:pgSz w:w="12240" w:h="15840" w:code="1"/>
      <w:pgMar w:top="450" w:right="900" w:bottom="81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9D" w:rsidRDefault="00F70E9D" w:rsidP="00C44243">
      <w:r>
        <w:separator/>
      </w:r>
    </w:p>
  </w:endnote>
  <w:endnote w:type="continuationSeparator" w:id="0">
    <w:p w:rsidR="00F70E9D" w:rsidRDefault="00F70E9D" w:rsidP="00C4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ana">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9D" w:rsidRDefault="00F70E9D" w:rsidP="00C44243">
      <w:r>
        <w:separator/>
      </w:r>
    </w:p>
  </w:footnote>
  <w:footnote w:type="continuationSeparator" w:id="0">
    <w:p w:rsidR="00F70E9D" w:rsidRDefault="00F70E9D" w:rsidP="00C4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9D" w:rsidRPr="009F0952" w:rsidRDefault="00F70E9D" w:rsidP="00B55E87">
    <w:pPr>
      <w:pStyle w:val="Header"/>
      <w:jc w:val="right"/>
      <w:rPr>
        <w:sz w:val="20"/>
        <w:szCs w:val="20"/>
      </w:rPr>
    </w:pPr>
    <w:r w:rsidRPr="009F0952">
      <w:rPr>
        <w:sz w:val="20"/>
        <w:szCs w:val="20"/>
      </w:rPr>
      <w:t xml:space="preserve"> </w:t>
    </w:r>
    <w:r>
      <w:rPr>
        <w:sz w:val="20"/>
        <w:szCs w:val="20"/>
      </w:rPr>
      <w:t>8/27/13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97"/>
    <w:rsid w:val="00014D33"/>
    <w:rsid w:val="00025BF0"/>
    <w:rsid w:val="001F3D73"/>
    <w:rsid w:val="00274872"/>
    <w:rsid w:val="002E23F9"/>
    <w:rsid w:val="00354C67"/>
    <w:rsid w:val="003949EE"/>
    <w:rsid w:val="003B0FC3"/>
    <w:rsid w:val="00660517"/>
    <w:rsid w:val="00731A70"/>
    <w:rsid w:val="00774B97"/>
    <w:rsid w:val="009A5971"/>
    <w:rsid w:val="009B3FB0"/>
    <w:rsid w:val="009D336B"/>
    <w:rsid w:val="009F2CB3"/>
    <w:rsid w:val="00A767F6"/>
    <w:rsid w:val="00B55E87"/>
    <w:rsid w:val="00BC2DA0"/>
    <w:rsid w:val="00BF1A8E"/>
    <w:rsid w:val="00C44243"/>
    <w:rsid w:val="00C57D22"/>
    <w:rsid w:val="00C67F2D"/>
    <w:rsid w:val="00C76491"/>
    <w:rsid w:val="00CB2268"/>
    <w:rsid w:val="00CF7C5C"/>
    <w:rsid w:val="00D56890"/>
    <w:rsid w:val="00E27FE4"/>
    <w:rsid w:val="00F63B29"/>
    <w:rsid w:val="00F7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F2C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74B97"/>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774B97"/>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774B97"/>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4B97"/>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774B97"/>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774B97"/>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774B97"/>
    <w:rPr>
      <w:rFonts w:ascii="Times New Roman" w:eastAsia="Times New Roman" w:hAnsi="Times New Roman" w:cs="Times New Roman"/>
      <w:sz w:val="20"/>
      <w:szCs w:val="24"/>
    </w:rPr>
  </w:style>
  <w:style w:type="paragraph" w:styleId="BodyText">
    <w:name w:val="Body Text"/>
    <w:basedOn w:val="Normal"/>
    <w:link w:val="BodyTextChar"/>
    <w:uiPriority w:val="99"/>
    <w:rsid w:val="00774B97"/>
    <w:rPr>
      <w:sz w:val="20"/>
    </w:rPr>
  </w:style>
  <w:style w:type="character" w:customStyle="1" w:styleId="BodyTextChar1">
    <w:name w:val="Body Text Char1"/>
    <w:basedOn w:val="DefaultParagraphFont"/>
    <w:uiPriority w:val="99"/>
    <w:semiHidden/>
    <w:rsid w:val="00774B97"/>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774B97"/>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774B97"/>
    <w:pPr>
      <w:ind w:firstLine="180"/>
    </w:pPr>
    <w:rPr>
      <w:sz w:val="20"/>
    </w:rPr>
  </w:style>
  <w:style w:type="character" w:customStyle="1" w:styleId="BodyTextIndent3Char1">
    <w:name w:val="Body Text Indent 3 Char1"/>
    <w:basedOn w:val="DefaultParagraphFont"/>
    <w:uiPriority w:val="99"/>
    <w:semiHidden/>
    <w:rsid w:val="00774B97"/>
    <w:rPr>
      <w:rFonts w:ascii="Times New Roman" w:eastAsia="Times New Roman" w:hAnsi="Times New Roman" w:cs="Times New Roman"/>
      <w:sz w:val="16"/>
      <w:szCs w:val="16"/>
    </w:rPr>
  </w:style>
  <w:style w:type="character" w:customStyle="1" w:styleId="HeaderChar">
    <w:name w:val="Header Char"/>
    <w:basedOn w:val="DefaultParagraphFont"/>
    <w:link w:val="Header"/>
    <w:rsid w:val="00774B97"/>
    <w:rPr>
      <w:rFonts w:ascii="Times New Roman" w:eastAsia="Times New Roman" w:hAnsi="Times New Roman" w:cs="Times New Roman"/>
      <w:sz w:val="24"/>
      <w:szCs w:val="24"/>
    </w:rPr>
  </w:style>
  <w:style w:type="paragraph" w:styleId="Header">
    <w:name w:val="header"/>
    <w:basedOn w:val="Normal"/>
    <w:link w:val="HeaderChar"/>
    <w:unhideWhenUsed/>
    <w:rsid w:val="00774B97"/>
    <w:pPr>
      <w:tabs>
        <w:tab w:val="center" w:pos="4680"/>
        <w:tab w:val="right" w:pos="9360"/>
      </w:tabs>
    </w:pPr>
  </w:style>
  <w:style w:type="character" w:customStyle="1" w:styleId="HeaderChar1">
    <w:name w:val="Header Char1"/>
    <w:basedOn w:val="DefaultParagraphFont"/>
    <w:uiPriority w:val="99"/>
    <w:semiHidden/>
    <w:rsid w:val="00774B9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774B97"/>
    <w:pPr>
      <w:spacing w:after="120" w:line="480" w:lineRule="auto"/>
      <w:ind w:left="360"/>
    </w:pPr>
  </w:style>
  <w:style w:type="character" w:customStyle="1" w:styleId="BodyTextIndent2Char">
    <w:name w:val="Body Text Indent 2 Char"/>
    <w:basedOn w:val="DefaultParagraphFont"/>
    <w:link w:val="BodyTextIndent2"/>
    <w:uiPriority w:val="99"/>
    <w:rsid w:val="00774B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4243"/>
    <w:pPr>
      <w:tabs>
        <w:tab w:val="center" w:pos="4680"/>
        <w:tab w:val="right" w:pos="9360"/>
      </w:tabs>
    </w:pPr>
  </w:style>
  <w:style w:type="character" w:customStyle="1" w:styleId="FooterChar">
    <w:name w:val="Footer Char"/>
    <w:basedOn w:val="DefaultParagraphFont"/>
    <w:link w:val="Footer"/>
    <w:uiPriority w:val="99"/>
    <w:rsid w:val="00C4424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2CB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14D33"/>
    <w:rPr>
      <w:rFonts w:ascii="Tahoma" w:hAnsi="Tahoma" w:cs="Tahoma"/>
      <w:sz w:val="16"/>
      <w:szCs w:val="16"/>
    </w:rPr>
  </w:style>
  <w:style w:type="character" w:customStyle="1" w:styleId="BalloonTextChar">
    <w:name w:val="Balloon Text Char"/>
    <w:basedOn w:val="DefaultParagraphFont"/>
    <w:link w:val="BalloonText"/>
    <w:uiPriority w:val="99"/>
    <w:semiHidden/>
    <w:rsid w:val="00014D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F2C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74B97"/>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774B97"/>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774B97"/>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4B97"/>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774B97"/>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774B97"/>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774B97"/>
    <w:rPr>
      <w:rFonts w:ascii="Times New Roman" w:eastAsia="Times New Roman" w:hAnsi="Times New Roman" w:cs="Times New Roman"/>
      <w:sz w:val="20"/>
      <w:szCs w:val="24"/>
    </w:rPr>
  </w:style>
  <w:style w:type="paragraph" w:styleId="BodyText">
    <w:name w:val="Body Text"/>
    <w:basedOn w:val="Normal"/>
    <w:link w:val="BodyTextChar"/>
    <w:uiPriority w:val="99"/>
    <w:rsid w:val="00774B97"/>
    <w:rPr>
      <w:sz w:val="20"/>
    </w:rPr>
  </w:style>
  <w:style w:type="character" w:customStyle="1" w:styleId="BodyTextChar1">
    <w:name w:val="Body Text Char1"/>
    <w:basedOn w:val="DefaultParagraphFont"/>
    <w:uiPriority w:val="99"/>
    <w:semiHidden/>
    <w:rsid w:val="00774B97"/>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774B97"/>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774B97"/>
    <w:pPr>
      <w:ind w:firstLine="180"/>
    </w:pPr>
    <w:rPr>
      <w:sz w:val="20"/>
    </w:rPr>
  </w:style>
  <w:style w:type="character" w:customStyle="1" w:styleId="BodyTextIndent3Char1">
    <w:name w:val="Body Text Indent 3 Char1"/>
    <w:basedOn w:val="DefaultParagraphFont"/>
    <w:uiPriority w:val="99"/>
    <w:semiHidden/>
    <w:rsid w:val="00774B97"/>
    <w:rPr>
      <w:rFonts w:ascii="Times New Roman" w:eastAsia="Times New Roman" w:hAnsi="Times New Roman" w:cs="Times New Roman"/>
      <w:sz w:val="16"/>
      <w:szCs w:val="16"/>
    </w:rPr>
  </w:style>
  <w:style w:type="character" w:customStyle="1" w:styleId="HeaderChar">
    <w:name w:val="Header Char"/>
    <w:basedOn w:val="DefaultParagraphFont"/>
    <w:link w:val="Header"/>
    <w:rsid w:val="00774B97"/>
    <w:rPr>
      <w:rFonts w:ascii="Times New Roman" w:eastAsia="Times New Roman" w:hAnsi="Times New Roman" w:cs="Times New Roman"/>
      <w:sz w:val="24"/>
      <w:szCs w:val="24"/>
    </w:rPr>
  </w:style>
  <w:style w:type="paragraph" w:styleId="Header">
    <w:name w:val="header"/>
    <w:basedOn w:val="Normal"/>
    <w:link w:val="HeaderChar"/>
    <w:unhideWhenUsed/>
    <w:rsid w:val="00774B97"/>
    <w:pPr>
      <w:tabs>
        <w:tab w:val="center" w:pos="4680"/>
        <w:tab w:val="right" w:pos="9360"/>
      </w:tabs>
    </w:pPr>
  </w:style>
  <w:style w:type="character" w:customStyle="1" w:styleId="HeaderChar1">
    <w:name w:val="Header Char1"/>
    <w:basedOn w:val="DefaultParagraphFont"/>
    <w:uiPriority w:val="99"/>
    <w:semiHidden/>
    <w:rsid w:val="00774B9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774B97"/>
    <w:pPr>
      <w:spacing w:after="120" w:line="480" w:lineRule="auto"/>
      <w:ind w:left="360"/>
    </w:pPr>
  </w:style>
  <w:style w:type="character" w:customStyle="1" w:styleId="BodyTextIndent2Char">
    <w:name w:val="Body Text Indent 2 Char"/>
    <w:basedOn w:val="DefaultParagraphFont"/>
    <w:link w:val="BodyTextIndent2"/>
    <w:uiPriority w:val="99"/>
    <w:rsid w:val="00774B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4243"/>
    <w:pPr>
      <w:tabs>
        <w:tab w:val="center" w:pos="4680"/>
        <w:tab w:val="right" w:pos="9360"/>
      </w:tabs>
    </w:pPr>
  </w:style>
  <w:style w:type="character" w:customStyle="1" w:styleId="FooterChar">
    <w:name w:val="Footer Char"/>
    <w:basedOn w:val="DefaultParagraphFont"/>
    <w:link w:val="Footer"/>
    <w:uiPriority w:val="99"/>
    <w:rsid w:val="00C4424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2CB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14D33"/>
    <w:rPr>
      <w:rFonts w:ascii="Tahoma" w:hAnsi="Tahoma" w:cs="Tahoma"/>
      <w:sz w:val="16"/>
      <w:szCs w:val="16"/>
    </w:rPr>
  </w:style>
  <w:style w:type="character" w:customStyle="1" w:styleId="BalloonTextChar">
    <w:name w:val="Balloon Text Char"/>
    <w:basedOn w:val="DefaultParagraphFont"/>
    <w:link w:val="BalloonText"/>
    <w:uiPriority w:val="99"/>
    <w:semiHidden/>
    <w:rsid w:val="00014D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0512-07DD-4644-9360-F56B6B14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8</cp:revision>
  <cp:lastPrinted>2013-08-28T17:13:00Z</cp:lastPrinted>
  <dcterms:created xsi:type="dcterms:W3CDTF">2013-08-26T13:55:00Z</dcterms:created>
  <dcterms:modified xsi:type="dcterms:W3CDTF">2013-08-29T16:25:00Z</dcterms:modified>
</cp:coreProperties>
</file>